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B1" w:rsidRPr="00D34AE3" w:rsidRDefault="00A870B1" w:rsidP="00A870B1">
      <w:pPr>
        <w:autoSpaceDE w:val="0"/>
        <w:adjustRightInd w:val="0"/>
        <w:ind w:firstLine="567"/>
        <w:jc w:val="both"/>
        <w:rPr>
          <w:sz w:val="26"/>
          <w:szCs w:val="26"/>
        </w:rPr>
      </w:pPr>
      <w:r w:rsidRPr="00D34AE3">
        <w:rPr>
          <w:sz w:val="26"/>
          <w:szCs w:val="26"/>
        </w:rPr>
        <w:t>В рамках информационно-публичной деятельности в области защиты прав субъектов персональных данных, сотрудниками профильного отдела Управления Роскомнадзора по Республике Крым и городу Севастополь (далее – Управление) проводятся тематические мероприятия для несовершеннолетних и молодежи, направленные на формирование принципов безопасного использования сети-интернет и защиты своих персональных данных от неправомерного доступа со стороны третьих лиц.</w:t>
      </w:r>
    </w:p>
    <w:p w:rsidR="00A870B1" w:rsidRPr="00D34AE3" w:rsidRDefault="00A870B1" w:rsidP="00A870B1">
      <w:pPr>
        <w:pStyle w:val="Preformatted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E3">
        <w:rPr>
          <w:rFonts w:ascii="Times New Roman" w:hAnsi="Times New Roman" w:cs="Times New Roman"/>
          <w:sz w:val="26"/>
          <w:szCs w:val="26"/>
        </w:rPr>
        <w:t xml:space="preserve">На территории Южного Федерального округа работает Молодежная палата Консультативного совета при Уполномоченном органе по защите прав субъектов персональных данных. Для проверки знаний в сфере защиты своих персональных данных в сети Интернет разработан тест для детей и молодежи (приложение </w:t>
      </w:r>
      <w:r w:rsidRPr="00D34AE3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D34AE3">
        <w:rPr>
          <w:rFonts w:ascii="Times New Roman" w:hAnsi="Times New Roman" w:cs="Times New Roman"/>
          <w:sz w:val="26"/>
          <w:szCs w:val="26"/>
        </w:rPr>
        <w:t xml:space="preserve"> коды для студентов и школьников).</w:t>
      </w:r>
    </w:p>
    <w:p w:rsidR="00A870B1" w:rsidRPr="00D34AE3" w:rsidRDefault="00A870B1" w:rsidP="00A870B1">
      <w:pPr>
        <w:ind w:firstLine="567"/>
        <w:jc w:val="both"/>
        <w:rPr>
          <w:sz w:val="26"/>
          <w:szCs w:val="26"/>
        </w:rPr>
      </w:pPr>
      <w:r w:rsidRPr="00D34AE3">
        <w:rPr>
          <w:sz w:val="26"/>
          <w:szCs w:val="26"/>
        </w:rPr>
        <w:t>На основании вышеизложенного, просим Вас оказать помощь в проведении тестирования среди учащихся образовательных учреждений Республики Крым.</w:t>
      </w:r>
    </w:p>
    <w:p w:rsidR="00A870B1" w:rsidRDefault="00A870B1" w:rsidP="00A870B1">
      <w:pPr>
        <w:ind w:firstLine="567"/>
        <w:jc w:val="both"/>
        <w:rPr>
          <w:sz w:val="26"/>
          <w:szCs w:val="26"/>
        </w:rPr>
      </w:pPr>
      <w:r w:rsidRPr="00D34AE3">
        <w:rPr>
          <w:sz w:val="26"/>
          <w:szCs w:val="26"/>
        </w:rPr>
        <w:t>Информацию о проведении тестирование необходимо представить на электронную почту rsockanc82@rkn.gov.ru Управления по следующей форме</w:t>
      </w:r>
      <w:r>
        <w:rPr>
          <w:sz w:val="26"/>
          <w:szCs w:val="26"/>
        </w:rPr>
        <w:t xml:space="preserve"> </w:t>
      </w:r>
    </w:p>
    <w:p w:rsidR="00A870B1" w:rsidRPr="00D34AE3" w:rsidRDefault="00A870B1" w:rsidP="00A870B1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454"/>
        <w:gridCol w:w="2454"/>
      </w:tblGrid>
      <w:tr w:rsidR="00A870B1" w:rsidRPr="00D34AE3" w:rsidTr="00652FA1">
        <w:tc>
          <w:tcPr>
            <w:tcW w:w="2336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  <w:r w:rsidRPr="00D34AE3">
              <w:rPr>
                <w:sz w:val="26"/>
                <w:szCs w:val="26"/>
              </w:rPr>
              <w:t>Дата проведения тестирования</w:t>
            </w:r>
          </w:p>
        </w:tc>
        <w:tc>
          <w:tcPr>
            <w:tcW w:w="2336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  <w:r w:rsidRPr="00D34AE3">
              <w:rPr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2454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  <w:r w:rsidRPr="00D34AE3">
              <w:rPr>
                <w:sz w:val="26"/>
                <w:szCs w:val="26"/>
              </w:rPr>
              <w:t>Количество протестированных</w:t>
            </w:r>
          </w:p>
        </w:tc>
        <w:tc>
          <w:tcPr>
            <w:tcW w:w="2454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  <w:r w:rsidRPr="00D34AE3">
              <w:rPr>
                <w:sz w:val="26"/>
                <w:szCs w:val="26"/>
              </w:rPr>
              <w:t>Возрастная группа протестированных</w:t>
            </w:r>
          </w:p>
        </w:tc>
      </w:tr>
      <w:tr w:rsidR="00A870B1" w:rsidRPr="00D34AE3" w:rsidTr="00652FA1">
        <w:tc>
          <w:tcPr>
            <w:tcW w:w="2336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6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4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4" w:type="dxa"/>
          </w:tcPr>
          <w:p w:rsidR="00A870B1" w:rsidRPr="00D34AE3" w:rsidRDefault="00A870B1" w:rsidP="00652FA1">
            <w:pPr>
              <w:jc w:val="both"/>
              <w:rPr>
                <w:sz w:val="26"/>
                <w:szCs w:val="26"/>
              </w:rPr>
            </w:pPr>
          </w:p>
        </w:tc>
      </w:tr>
    </w:tbl>
    <w:p w:rsidR="00A870B1" w:rsidRDefault="00A870B1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5F2E94" w:rsidRPr="00A870B1" w:rsidRDefault="00A870B1">
      <w:pPr>
        <w:pStyle w:val="PreformattedTex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Ссылка на тестирование: </w:t>
      </w:r>
      <w:hyperlink r:id="rId6" w:history="1">
        <w:r w:rsidR="00B72B4B" w:rsidRPr="00A870B1">
          <w:rPr>
            <w:rFonts w:ascii="Times New Roman" w:hAnsi="Times New Roman" w:cs="Times New Roman"/>
            <w:sz w:val="28"/>
            <w:szCs w:val="28"/>
            <w:u w:val="single"/>
          </w:rPr>
          <w:t>https://11.rkn.gov.ru/_services/test/</w:t>
        </w:r>
      </w:hyperlink>
    </w:p>
    <w:p w:rsidR="005F2E94" w:rsidRDefault="005F2E94">
      <w:pPr>
        <w:pStyle w:val="PreformattedText"/>
      </w:pPr>
    </w:p>
    <w:p w:rsidR="00CA467D" w:rsidRPr="00A870B1" w:rsidRDefault="00A870B1" w:rsidP="00A870B1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0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QR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70B1">
        <w:rPr>
          <w:rFonts w:ascii="Times New Roman" w:hAnsi="Times New Roman" w:cs="Times New Roman"/>
          <w:b/>
          <w:sz w:val="28"/>
          <w:szCs w:val="28"/>
          <w:u w:val="single"/>
        </w:rPr>
        <w:t>коды</w:t>
      </w:r>
    </w:p>
    <w:p w:rsidR="00CA467D" w:rsidRPr="00A870B1" w:rsidRDefault="00A870B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A870B1">
        <w:rPr>
          <w:rFonts w:ascii="Times New Roman" w:hAnsi="Times New Roman" w:cs="Times New Roman"/>
          <w:sz w:val="28"/>
          <w:szCs w:val="28"/>
        </w:rPr>
        <w:t>Школьники</w:t>
      </w:r>
    </w:p>
    <w:p w:rsidR="00CA467D" w:rsidRDefault="00CA467D">
      <w:pPr>
        <w:pStyle w:val="PreformattedText"/>
      </w:pPr>
    </w:p>
    <w:p w:rsidR="00A870B1" w:rsidRDefault="00A870B1">
      <w:pPr>
        <w:pStyle w:val="PreformattedText"/>
      </w:pPr>
      <w:r>
        <w:rPr>
          <w:noProof/>
          <w:lang w:eastAsia="ru-RU" w:bidi="ar-SA"/>
        </w:rPr>
        <w:drawing>
          <wp:inline distT="0" distB="0" distL="0" distR="0">
            <wp:extent cx="3314286" cy="3314286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уденты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3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E94" w:rsidRDefault="005F2E94">
      <w:pPr>
        <w:pStyle w:val="PreformattedText"/>
      </w:pPr>
    </w:p>
    <w:p w:rsidR="00A870B1" w:rsidRDefault="00A870B1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A870B1" w:rsidRDefault="00A870B1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p w:rsidR="00A870B1" w:rsidRPr="00A870B1" w:rsidRDefault="00A870B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A870B1">
        <w:rPr>
          <w:rFonts w:ascii="Times New Roman" w:hAnsi="Times New Roman" w:cs="Times New Roman"/>
          <w:sz w:val="28"/>
          <w:szCs w:val="28"/>
        </w:rPr>
        <w:lastRenderedPageBreak/>
        <w:t>Студенты</w:t>
      </w:r>
    </w:p>
    <w:p w:rsidR="00A870B1" w:rsidRDefault="00A870B1">
      <w:pPr>
        <w:pStyle w:val="PreformattedText"/>
      </w:pPr>
    </w:p>
    <w:p w:rsidR="00A870B1" w:rsidRDefault="00A870B1">
      <w:pPr>
        <w:pStyle w:val="PreformattedText"/>
      </w:pPr>
      <w:r>
        <w:rPr>
          <w:noProof/>
          <w:lang w:eastAsia="ru-RU" w:bidi="ar-SA"/>
        </w:rPr>
        <w:drawing>
          <wp:inline distT="0" distB="0" distL="0" distR="0" wp14:anchorId="0209E587" wp14:editId="50B70FA2">
            <wp:extent cx="3314286" cy="3314286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кольник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3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0B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CD" w:rsidRDefault="001F74CD">
      <w:r>
        <w:separator/>
      </w:r>
    </w:p>
  </w:endnote>
  <w:endnote w:type="continuationSeparator" w:id="0">
    <w:p w:rsidR="001F74CD" w:rsidRDefault="001F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Zen Hei Sharp">
    <w:charset w:val="00"/>
    <w:family w:val="modern"/>
    <w:pitch w:val="fixed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Liberation Mono">
    <w:altName w:val="MS Gothic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CD" w:rsidRDefault="001F74CD">
      <w:r>
        <w:rPr>
          <w:color w:val="000000"/>
        </w:rPr>
        <w:separator/>
      </w:r>
    </w:p>
  </w:footnote>
  <w:footnote w:type="continuationSeparator" w:id="0">
    <w:p w:rsidR="001F74CD" w:rsidRDefault="001F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94"/>
    <w:rsid w:val="001F74CD"/>
    <w:rsid w:val="005F2E94"/>
    <w:rsid w:val="0076327A"/>
    <w:rsid w:val="00A870B1"/>
    <w:rsid w:val="00B72B4B"/>
    <w:rsid w:val="00CA467D"/>
    <w:rsid w:val="00D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1E454-6DAD-4338-8663-4401B7E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Zen Hei Sharp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table" w:styleId="a5">
    <w:name w:val="Table Grid"/>
    <w:basedOn w:val="a1"/>
    <w:uiPriority w:val="39"/>
    <w:rsid w:val="00A870B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1.rkn.gov.ru/_services/tes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GrudininaIP</dc:creator>
  <cp:lastModifiedBy>PashenkoAO</cp:lastModifiedBy>
  <cp:revision>4</cp:revision>
  <dcterms:created xsi:type="dcterms:W3CDTF">2021-03-18T08:48:00Z</dcterms:created>
  <dcterms:modified xsi:type="dcterms:W3CDTF">2021-03-24T06:21:00Z</dcterms:modified>
</cp:coreProperties>
</file>