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6D" w:rsidRDefault="00C300D5" w:rsidP="00042438">
      <w:pPr>
        <w:spacing w:before="67" w:after="3" w:line="242" w:lineRule="auto"/>
        <w:ind w:left="2115" w:right="664" w:hanging="1025"/>
        <w:jc w:val="center"/>
        <w:rPr>
          <w:spacing w:val="-1"/>
          <w:sz w:val="24"/>
          <w:szCs w:val="24"/>
        </w:rPr>
      </w:pPr>
      <w:r w:rsidRPr="00042438">
        <w:rPr>
          <w:sz w:val="24"/>
          <w:szCs w:val="24"/>
        </w:rPr>
        <w:t xml:space="preserve"> </w:t>
      </w:r>
      <w:r w:rsidR="00D86A37">
        <w:rPr>
          <w:sz w:val="24"/>
          <w:szCs w:val="24"/>
        </w:rPr>
        <w:t>А</w:t>
      </w:r>
      <w:r w:rsidR="00817E23" w:rsidRPr="00042438">
        <w:rPr>
          <w:sz w:val="24"/>
          <w:szCs w:val="24"/>
        </w:rPr>
        <w:t>н</w:t>
      </w:r>
      <w:r w:rsidRPr="00042438">
        <w:rPr>
          <w:sz w:val="24"/>
          <w:szCs w:val="24"/>
        </w:rPr>
        <w:t>ализ результатов мониторинговой</w:t>
      </w:r>
      <w:r w:rsidR="001C3F86" w:rsidRPr="00042438">
        <w:rPr>
          <w:sz w:val="24"/>
          <w:szCs w:val="24"/>
        </w:rPr>
        <w:t xml:space="preserve"> </w:t>
      </w:r>
      <w:proofErr w:type="gramStart"/>
      <w:r w:rsidR="001C3F86" w:rsidRPr="00042438">
        <w:rPr>
          <w:sz w:val="24"/>
          <w:szCs w:val="24"/>
        </w:rPr>
        <w:t>работы</w:t>
      </w:r>
      <w:proofErr w:type="gramEnd"/>
      <w:r w:rsidR="001C3F86" w:rsidRPr="00042438">
        <w:rPr>
          <w:sz w:val="24"/>
          <w:szCs w:val="24"/>
        </w:rPr>
        <w:t xml:space="preserve"> по оценке </w:t>
      </w:r>
      <w:r w:rsidR="00817E23" w:rsidRPr="00042438">
        <w:rPr>
          <w:b/>
          <w:sz w:val="24"/>
          <w:szCs w:val="24"/>
        </w:rPr>
        <w:t>математической</w:t>
      </w:r>
      <w:r w:rsidR="00817E23" w:rsidRPr="00042438">
        <w:rPr>
          <w:b/>
          <w:spacing w:val="-67"/>
          <w:sz w:val="24"/>
          <w:szCs w:val="24"/>
        </w:rPr>
        <w:t xml:space="preserve"> </w:t>
      </w:r>
      <w:r w:rsidR="001C3F86" w:rsidRPr="00042438">
        <w:rPr>
          <w:b/>
          <w:spacing w:val="-67"/>
          <w:sz w:val="24"/>
          <w:szCs w:val="24"/>
        </w:rPr>
        <w:t xml:space="preserve">        </w:t>
      </w:r>
      <w:r w:rsidR="00817E23" w:rsidRPr="00042438">
        <w:rPr>
          <w:b/>
          <w:sz w:val="24"/>
          <w:szCs w:val="24"/>
        </w:rPr>
        <w:t>грамотности</w:t>
      </w:r>
      <w:r w:rsidR="00817E23" w:rsidRPr="00042438">
        <w:rPr>
          <w:b/>
          <w:spacing w:val="-2"/>
          <w:sz w:val="24"/>
          <w:szCs w:val="24"/>
        </w:rPr>
        <w:t xml:space="preserve"> </w:t>
      </w:r>
      <w:r w:rsidR="00817E23" w:rsidRPr="00042438">
        <w:rPr>
          <w:sz w:val="24"/>
          <w:szCs w:val="24"/>
        </w:rPr>
        <w:t>обучающихся</w:t>
      </w:r>
      <w:r w:rsidR="00E77C93" w:rsidRPr="00042438">
        <w:rPr>
          <w:spacing w:val="-1"/>
          <w:sz w:val="24"/>
          <w:szCs w:val="24"/>
        </w:rPr>
        <w:t xml:space="preserve"> 9</w:t>
      </w:r>
      <w:r w:rsidR="00205358" w:rsidRPr="00042438">
        <w:rPr>
          <w:spacing w:val="-1"/>
          <w:sz w:val="24"/>
          <w:szCs w:val="24"/>
        </w:rPr>
        <w:t xml:space="preserve"> </w:t>
      </w:r>
      <w:proofErr w:type="spellStart"/>
      <w:r w:rsidR="00205358" w:rsidRPr="00042438">
        <w:rPr>
          <w:spacing w:val="-1"/>
          <w:sz w:val="24"/>
          <w:szCs w:val="24"/>
        </w:rPr>
        <w:t>кл</w:t>
      </w:r>
      <w:proofErr w:type="spellEnd"/>
      <w:r w:rsidR="00205358" w:rsidRPr="00042438">
        <w:rPr>
          <w:spacing w:val="-1"/>
          <w:sz w:val="24"/>
          <w:szCs w:val="24"/>
        </w:rPr>
        <w:t xml:space="preserve"> </w:t>
      </w:r>
      <w:r w:rsidR="00436D88" w:rsidRPr="00042438">
        <w:rPr>
          <w:spacing w:val="-1"/>
          <w:sz w:val="24"/>
          <w:szCs w:val="24"/>
        </w:rPr>
        <w:t>(2025/</w:t>
      </w:r>
      <w:r w:rsidR="0044266B" w:rsidRPr="00042438">
        <w:rPr>
          <w:spacing w:val="-1"/>
          <w:sz w:val="24"/>
          <w:szCs w:val="24"/>
        </w:rPr>
        <w:t>2026</w:t>
      </w:r>
      <w:r w:rsidR="00F01D12" w:rsidRPr="00042438">
        <w:rPr>
          <w:spacing w:val="-1"/>
          <w:sz w:val="24"/>
          <w:szCs w:val="24"/>
        </w:rPr>
        <w:t>,11.11.2025</w:t>
      </w:r>
      <w:r w:rsidR="00C31995" w:rsidRPr="00042438">
        <w:rPr>
          <w:spacing w:val="-1"/>
          <w:sz w:val="24"/>
          <w:szCs w:val="24"/>
        </w:rPr>
        <w:t>)</w:t>
      </w:r>
    </w:p>
    <w:p w:rsidR="007F57C2" w:rsidRPr="007F57C2" w:rsidRDefault="007F57C2" w:rsidP="007F57C2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0"/>
          <w:szCs w:val="20"/>
        </w:rPr>
      </w:pPr>
      <w:r w:rsidRPr="007F57C2">
        <w:rPr>
          <w:rFonts w:eastAsia="Calibri"/>
          <w:b/>
          <w:sz w:val="20"/>
          <w:szCs w:val="20"/>
        </w:rPr>
        <w:t>Исх.№34</w:t>
      </w:r>
      <w:r>
        <w:rPr>
          <w:rFonts w:eastAsia="Calibri"/>
          <w:b/>
          <w:sz w:val="20"/>
          <w:szCs w:val="20"/>
        </w:rPr>
        <w:t>2</w:t>
      </w:r>
      <w:r w:rsidRPr="007F57C2">
        <w:rPr>
          <w:rFonts w:eastAsia="Calibri"/>
          <w:b/>
          <w:sz w:val="20"/>
          <w:szCs w:val="20"/>
        </w:rPr>
        <w:t>/02 от 14.11.2025</w:t>
      </w:r>
    </w:p>
    <w:p w:rsidR="00205358" w:rsidRPr="00042438" w:rsidRDefault="00436D88">
      <w:pPr>
        <w:spacing w:before="67" w:after="3" w:line="242" w:lineRule="auto"/>
        <w:ind w:left="2115" w:right="664" w:hanging="1025"/>
        <w:rPr>
          <w:color w:val="FF0000"/>
          <w:spacing w:val="-1"/>
          <w:sz w:val="24"/>
          <w:szCs w:val="24"/>
        </w:rPr>
      </w:pPr>
      <w:r w:rsidRPr="00042438">
        <w:rPr>
          <w:color w:val="FF0000"/>
          <w:spacing w:val="-1"/>
          <w:sz w:val="24"/>
          <w:szCs w:val="24"/>
        </w:rPr>
        <w:t>Название МБОУ «Первомайская школа»</w:t>
      </w:r>
    </w:p>
    <w:p w:rsidR="00205358" w:rsidRPr="00042438" w:rsidRDefault="00205358">
      <w:pPr>
        <w:spacing w:before="67" w:after="3" w:line="242" w:lineRule="auto"/>
        <w:ind w:left="2115" w:right="664" w:hanging="1025"/>
        <w:rPr>
          <w:color w:val="FF0000"/>
          <w:spacing w:val="-1"/>
          <w:sz w:val="24"/>
          <w:szCs w:val="24"/>
        </w:rPr>
      </w:pPr>
      <w:r w:rsidRPr="00042438">
        <w:rPr>
          <w:color w:val="FF0000"/>
          <w:spacing w:val="-1"/>
          <w:sz w:val="24"/>
          <w:szCs w:val="24"/>
        </w:rPr>
        <w:t>Кол-во обучающихся, приня</w:t>
      </w:r>
      <w:r w:rsidR="00CE4977" w:rsidRPr="00042438">
        <w:rPr>
          <w:color w:val="FF0000"/>
          <w:spacing w:val="-1"/>
          <w:sz w:val="24"/>
          <w:szCs w:val="24"/>
        </w:rPr>
        <w:t>вших участие в написании работы – 28 человек</w:t>
      </w:r>
    </w:p>
    <w:p w:rsidR="00205358" w:rsidRPr="00D86A37" w:rsidRDefault="005D5C9A">
      <w:pPr>
        <w:spacing w:before="67" w:after="3" w:line="242" w:lineRule="auto"/>
        <w:ind w:left="2115" w:right="664" w:hanging="1025"/>
        <w:rPr>
          <w:spacing w:val="-1"/>
          <w:sz w:val="24"/>
          <w:szCs w:val="24"/>
        </w:rPr>
      </w:pPr>
      <w:r w:rsidRPr="00042438">
        <w:rPr>
          <w:color w:val="FF0000"/>
          <w:spacing w:val="-1"/>
          <w:sz w:val="24"/>
          <w:szCs w:val="24"/>
        </w:rPr>
        <w:t>Количество  обучающихся, набравших максимальный балл</w:t>
      </w:r>
      <w:r w:rsidR="0081164A" w:rsidRPr="00042438">
        <w:rPr>
          <w:color w:val="FF0000"/>
          <w:spacing w:val="-1"/>
          <w:sz w:val="24"/>
          <w:szCs w:val="24"/>
        </w:rPr>
        <w:t xml:space="preserve"> </w:t>
      </w:r>
      <w:r w:rsidR="00F01D12" w:rsidRPr="00042438">
        <w:rPr>
          <w:color w:val="FF0000"/>
          <w:spacing w:val="-1"/>
          <w:sz w:val="24"/>
          <w:szCs w:val="24"/>
        </w:rPr>
        <w:t xml:space="preserve"> (7баллов-1 вариант, 8</w:t>
      </w:r>
      <w:r w:rsidR="009443DB" w:rsidRPr="00042438">
        <w:rPr>
          <w:color w:val="FF0000"/>
          <w:spacing w:val="-1"/>
          <w:sz w:val="24"/>
          <w:szCs w:val="24"/>
        </w:rPr>
        <w:t xml:space="preserve"> баллов</w:t>
      </w:r>
      <w:r w:rsidR="00264F9D" w:rsidRPr="00042438">
        <w:rPr>
          <w:color w:val="FF0000"/>
          <w:spacing w:val="-1"/>
          <w:sz w:val="24"/>
          <w:szCs w:val="24"/>
        </w:rPr>
        <w:t>-2 вариант</w:t>
      </w:r>
      <w:r w:rsidR="009443DB" w:rsidRPr="00042438">
        <w:rPr>
          <w:color w:val="FF0000"/>
          <w:spacing w:val="-1"/>
          <w:sz w:val="24"/>
          <w:szCs w:val="24"/>
        </w:rPr>
        <w:t xml:space="preserve">) </w:t>
      </w:r>
      <w:r w:rsidR="0081164A" w:rsidRPr="00042438">
        <w:rPr>
          <w:color w:val="FF0000"/>
          <w:spacing w:val="-1"/>
          <w:sz w:val="24"/>
          <w:szCs w:val="24"/>
        </w:rPr>
        <w:t>(всего чел в двух вариантах)</w:t>
      </w:r>
      <w:r w:rsidR="00205358" w:rsidRPr="00042438">
        <w:rPr>
          <w:color w:val="FF0000"/>
          <w:spacing w:val="-1"/>
          <w:sz w:val="24"/>
          <w:szCs w:val="24"/>
        </w:rPr>
        <w:t>:</w:t>
      </w:r>
      <w:r w:rsidR="00D86A37">
        <w:rPr>
          <w:color w:val="FF0000"/>
          <w:spacing w:val="-1"/>
          <w:sz w:val="24"/>
          <w:szCs w:val="24"/>
        </w:rPr>
        <w:t xml:space="preserve"> </w:t>
      </w:r>
      <w:r w:rsidR="00D86A37">
        <w:rPr>
          <w:spacing w:val="-1"/>
          <w:sz w:val="24"/>
          <w:szCs w:val="24"/>
        </w:rPr>
        <w:t>4</w:t>
      </w:r>
      <w:r w:rsidR="00D86A37" w:rsidRPr="00D86A37">
        <w:rPr>
          <w:spacing w:val="-1"/>
          <w:sz w:val="24"/>
          <w:szCs w:val="24"/>
        </w:rPr>
        <w:t xml:space="preserve"> человека</w:t>
      </w:r>
    </w:p>
    <w:p w:rsidR="00205358" w:rsidRPr="00D86A37" w:rsidRDefault="005D5C9A" w:rsidP="00CE4977">
      <w:pPr>
        <w:spacing w:before="67" w:after="3" w:line="242" w:lineRule="auto"/>
        <w:ind w:left="2115" w:right="664" w:hanging="1025"/>
        <w:rPr>
          <w:spacing w:val="-1"/>
          <w:sz w:val="24"/>
          <w:szCs w:val="24"/>
        </w:rPr>
      </w:pPr>
      <w:r w:rsidRPr="00042438">
        <w:rPr>
          <w:color w:val="FF0000"/>
          <w:spacing w:val="-1"/>
          <w:sz w:val="24"/>
          <w:szCs w:val="24"/>
        </w:rPr>
        <w:t>Количество  обучающихся, набравших минимальный балл</w:t>
      </w:r>
      <w:r w:rsidR="009443DB" w:rsidRPr="00042438">
        <w:rPr>
          <w:color w:val="FF0000"/>
          <w:spacing w:val="-1"/>
          <w:sz w:val="24"/>
          <w:szCs w:val="24"/>
        </w:rPr>
        <w:t xml:space="preserve"> (0 баллов) </w:t>
      </w:r>
      <w:r w:rsidR="0081164A" w:rsidRPr="00042438">
        <w:rPr>
          <w:color w:val="FF0000"/>
          <w:spacing w:val="-1"/>
          <w:sz w:val="24"/>
          <w:szCs w:val="24"/>
        </w:rPr>
        <w:t xml:space="preserve"> (всего чел в двух вариантах)</w:t>
      </w:r>
      <w:r w:rsidRPr="00042438">
        <w:rPr>
          <w:color w:val="FF0000"/>
          <w:spacing w:val="-1"/>
          <w:sz w:val="24"/>
          <w:szCs w:val="24"/>
        </w:rPr>
        <w:t>:</w:t>
      </w:r>
      <w:r w:rsidR="00D86A37">
        <w:rPr>
          <w:color w:val="FF0000"/>
          <w:spacing w:val="-1"/>
          <w:sz w:val="24"/>
          <w:szCs w:val="24"/>
        </w:rPr>
        <w:t xml:space="preserve"> </w:t>
      </w:r>
      <w:r w:rsidR="00D86A37" w:rsidRPr="00D86A37">
        <w:rPr>
          <w:spacing w:val="-1"/>
          <w:sz w:val="24"/>
          <w:szCs w:val="24"/>
        </w:rPr>
        <w:t>2 человека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977"/>
      </w:tblGrid>
      <w:tr w:rsidR="00D8606D" w:rsidRPr="003D3A05" w:rsidTr="007F57C2">
        <w:trPr>
          <w:trHeight w:val="764"/>
        </w:trPr>
        <w:tc>
          <w:tcPr>
            <w:tcW w:w="2410" w:type="dxa"/>
          </w:tcPr>
          <w:p w:rsidR="00D8606D" w:rsidRPr="003D3A05" w:rsidRDefault="00817E23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№</w:t>
            </w:r>
            <w:r w:rsidRPr="003D3A05">
              <w:rPr>
                <w:spacing w:val="-2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варианта</w:t>
            </w:r>
          </w:p>
        </w:tc>
        <w:tc>
          <w:tcPr>
            <w:tcW w:w="4962" w:type="dxa"/>
          </w:tcPr>
          <w:p w:rsidR="00D8606D" w:rsidRPr="003D3A05" w:rsidRDefault="00817E23">
            <w:pPr>
              <w:pStyle w:val="TableParagraph"/>
              <w:ind w:left="2083" w:right="91" w:hanging="1964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Умения, проверяемые в процессе выполнения</w:t>
            </w:r>
            <w:r w:rsidRPr="003D3A05">
              <w:rPr>
                <w:spacing w:val="-58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задания</w:t>
            </w:r>
          </w:p>
        </w:tc>
        <w:tc>
          <w:tcPr>
            <w:tcW w:w="2977" w:type="dxa"/>
          </w:tcPr>
          <w:p w:rsidR="00D8606D" w:rsidRPr="003D3A05" w:rsidRDefault="003C5FE1" w:rsidP="00205358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%</w:t>
            </w:r>
            <w:r w:rsidR="00205358" w:rsidRPr="003D3A05">
              <w:rPr>
                <w:sz w:val="24"/>
                <w:szCs w:val="24"/>
              </w:rPr>
              <w:t xml:space="preserve"> обучающихся, справи</w:t>
            </w:r>
            <w:r w:rsidR="001C3F86" w:rsidRPr="003D3A05">
              <w:rPr>
                <w:sz w:val="24"/>
                <w:szCs w:val="24"/>
              </w:rPr>
              <w:t>вшихся с заданием на 0б,1б,2б</w:t>
            </w:r>
          </w:p>
        </w:tc>
      </w:tr>
      <w:tr w:rsidR="00D8606D" w:rsidRPr="003D3A05" w:rsidTr="00CE4977">
        <w:trPr>
          <w:trHeight w:val="1071"/>
        </w:trPr>
        <w:tc>
          <w:tcPr>
            <w:tcW w:w="2410" w:type="dxa"/>
          </w:tcPr>
          <w:p w:rsidR="00AC1A2A" w:rsidRPr="00CE4977" w:rsidRDefault="00AC1A2A" w:rsidP="00AC1A2A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CE4977">
              <w:rPr>
                <w:b/>
                <w:sz w:val="24"/>
                <w:szCs w:val="24"/>
              </w:rPr>
              <w:t>1 вариант</w:t>
            </w:r>
          </w:p>
          <w:p w:rsidR="00AC1A2A" w:rsidRDefault="00817E23" w:rsidP="00264F9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 xml:space="preserve">1. </w:t>
            </w:r>
          </w:p>
          <w:p w:rsidR="00264F9D" w:rsidRPr="003D3A05" w:rsidRDefault="00264F9D" w:rsidP="00264F9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t>ДОМАШНИЕ ЖИВОТНЫЕ</w:t>
            </w:r>
          </w:p>
        </w:tc>
        <w:tc>
          <w:tcPr>
            <w:tcW w:w="4962" w:type="dxa"/>
          </w:tcPr>
          <w:p w:rsidR="00D8606D" w:rsidRPr="003D3A05" w:rsidRDefault="00264F9D" w:rsidP="00042438">
            <w:pPr>
              <w:pStyle w:val="a3"/>
              <w:spacing w:before="4"/>
              <w:ind w:left="0" w:firstLine="0"/>
              <w:jc w:val="center"/>
            </w:pPr>
            <w:r>
              <w:t>Читать диаграммы</w:t>
            </w:r>
          </w:p>
        </w:tc>
        <w:tc>
          <w:tcPr>
            <w:tcW w:w="2977" w:type="dxa"/>
          </w:tcPr>
          <w:p w:rsidR="00CE4977" w:rsidRDefault="00205358" w:rsidP="00CE4977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14,3 (2 человека)</w:t>
            </w:r>
          </w:p>
          <w:p w:rsidR="00205358" w:rsidRDefault="00205358" w:rsidP="00CE4977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71,4 (10 человек)</w:t>
            </w:r>
          </w:p>
          <w:p w:rsidR="00264F9D" w:rsidRDefault="00264F9D" w:rsidP="00CE4977">
            <w:pPr>
              <w:pStyle w:val="TableParagraph"/>
              <w:spacing w:line="268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14,3 (2 человека)</w:t>
            </w:r>
          </w:p>
          <w:p w:rsidR="00523F59" w:rsidRPr="003D3A05" w:rsidRDefault="00523F59" w:rsidP="00205358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</w:p>
        </w:tc>
      </w:tr>
      <w:tr w:rsidR="00D8606D" w:rsidRPr="003D3A05" w:rsidTr="00CE4977">
        <w:trPr>
          <w:trHeight w:val="831"/>
        </w:trPr>
        <w:tc>
          <w:tcPr>
            <w:tcW w:w="2410" w:type="dxa"/>
          </w:tcPr>
          <w:p w:rsidR="00AC1A2A" w:rsidRDefault="00817E23" w:rsidP="003E6C29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1"/>
                <w:sz w:val="24"/>
                <w:szCs w:val="24"/>
              </w:rPr>
              <w:t xml:space="preserve"> </w:t>
            </w:r>
            <w:r w:rsidR="003E6C29">
              <w:rPr>
                <w:sz w:val="24"/>
                <w:szCs w:val="24"/>
              </w:rPr>
              <w:t>2</w:t>
            </w:r>
          </w:p>
          <w:p w:rsidR="003E6C29" w:rsidRPr="003D3A05" w:rsidRDefault="00264F9D" w:rsidP="003E6C29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>
              <w:t>ДОМАШНИЕ ЖИВОТНЫЕ</w:t>
            </w:r>
          </w:p>
        </w:tc>
        <w:tc>
          <w:tcPr>
            <w:tcW w:w="4962" w:type="dxa"/>
          </w:tcPr>
          <w:p w:rsidR="00D8606D" w:rsidRPr="003D3A05" w:rsidRDefault="00264F9D" w:rsidP="00042438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sz w:val="24"/>
                <w:szCs w:val="24"/>
              </w:rPr>
            </w:pPr>
            <w:r>
              <w:t>использовать разные наглядные способы представления данных</w:t>
            </w:r>
          </w:p>
        </w:tc>
        <w:tc>
          <w:tcPr>
            <w:tcW w:w="2977" w:type="dxa"/>
          </w:tcPr>
          <w:p w:rsidR="00D8606D" w:rsidRPr="003D3A05" w:rsidRDefault="00205358" w:rsidP="00CE4977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– 7,1 (1 человек)</w:t>
            </w:r>
          </w:p>
          <w:p w:rsidR="00205358" w:rsidRPr="003D3A05" w:rsidRDefault="00205358" w:rsidP="00CE4977">
            <w:pPr>
              <w:pStyle w:val="TableParagraph"/>
              <w:spacing w:line="271" w:lineRule="exact"/>
              <w:ind w:left="0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 w:rsidR="00CE4977">
              <w:rPr>
                <w:sz w:val="24"/>
                <w:szCs w:val="24"/>
              </w:rPr>
              <w:t xml:space="preserve"> – 92,</w:t>
            </w:r>
            <w:r w:rsidR="00AB73E2">
              <w:rPr>
                <w:sz w:val="24"/>
                <w:szCs w:val="24"/>
              </w:rPr>
              <w:t>9 (13</w:t>
            </w:r>
            <w:r w:rsidR="00CE4977">
              <w:rPr>
                <w:sz w:val="24"/>
                <w:szCs w:val="24"/>
              </w:rPr>
              <w:t xml:space="preserve"> человек)</w:t>
            </w:r>
          </w:p>
        </w:tc>
      </w:tr>
      <w:tr w:rsidR="00D8606D" w:rsidRPr="003D3A05" w:rsidTr="00CE4977">
        <w:trPr>
          <w:trHeight w:val="843"/>
        </w:trPr>
        <w:tc>
          <w:tcPr>
            <w:tcW w:w="2410" w:type="dxa"/>
          </w:tcPr>
          <w:p w:rsidR="00D8606D" w:rsidRPr="00CE4977" w:rsidRDefault="00817E23" w:rsidP="00CE4977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AC1A2A" w:rsidRPr="003D3A05">
              <w:rPr>
                <w:sz w:val="24"/>
                <w:szCs w:val="24"/>
              </w:rPr>
              <w:t>3</w:t>
            </w:r>
          </w:p>
          <w:p w:rsidR="00264F9D" w:rsidRPr="003D3A05" w:rsidRDefault="00264F9D" w:rsidP="00264F9D">
            <w:pPr>
              <w:rPr>
                <w:sz w:val="24"/>
                <w:szCs w:val="24"/>
              </w:rPr>
            </w:pPr>
            <w:r>
              <w:t>ДОМАШНИЕ ЖИВОТНЫЕ</w:t>
            </w:r>
          </w:p>
        </w:tc>
        <w:tc>
          <w:tcPr>
            <w:tcW w:w="4962" w:type="dxa"/>
          </w:tcPr>
          <w:p w:rsidR="00D8606D" w:rsidRPr="003D3A05" w:rsidRDefault="00042438" w:rsidP="00042438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sz w:val="24"/>
                <w:szCs w:val="24"/>
              </w:rPr>
            </w:pPr>
            <w:r>
              <w:t xml:space="preserve">        </w:t>
            </w:r>
            <w:r w:rsidR="00264F9D">
              <w:t>вычислять вероятность события</w:t>
            </w:r>
          </w:p>
        </w:tc>
        <w:tc>
          <w:tcPr>
            <w:tcW w:w="2977" w:type="dxa"/>
            <w:shd w:val="clear" w:color="auto" w:fill="auto"/>
          </w:tcPr>
          <w:p w:rsidR="00D8606D" w:rsidRPr="003D3A05" w:rsidRDefault="00205358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</w:t>
            </w:r>
            <w:r w:rsidR="00CE4977" w:rsidRPr="00CE4977">
              <w:rPr>
                <w:sz w:val="24"/>
                <w:szCs w:val="24"/>
              </w:rPr>
              <w:t>7,1 (1 человек)</w:t>
            </w:r>
          </w:p>
          <w:p w:rsidR="00205358" w:rsidRDefault="00205358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</w:t>
            </w:r>
            <w:r w:rsidR="00CE4977" w:rsidRPr="00CE4977">
              <w:rPr>
                <w:sz w:val="24"/>
                <w:szCs w:val="24"/>
              </w:rPr>
              <w:t>71,4 (10 человек)</w:t>
            </w:r>
          </w:p>
          <w:p w:rsidR="00AC1A2A" w:rsidRPr="003D3A05" w:rsidRDefault="00523F59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– 21,4  (3 человека)</w:t>
            </w:r>
          </w:p>
        </w:tc>
      </w:tr>
      <w:tr w:rsidR="00264F9D" w:rsidRPr="003D3A05" w:rsidTr="00CE4977">
        <w:trPr>
          <w:trHeight w:val="840"/>
        </w:trPr>
        <w:tc>
          <w:tcPr>
            <w:tcW w:w="2410" w:type="dxa"/>
          </w:tcPr>
          <w:p w:rsidR="00264F9D" w:rsidRDefault="00264F9D" w:rsidP="00AC1A2A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4</w:t>
            </w:r>
          </w:p>
          <w:p w:rsidR="00264F9D" w:rsidRPr="003D3A05" w:rsidRDefault="00264F9D" w:rsidP="00AC1A2A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t>ДОМАШНИЕ ЖИВОТНЫЕ</w:t>
            </w:r>
          </w:p>
        </w:tc>
        <w:tc>
          <w:tcPr>
            <w:tcW w:w="4962" w:type="dxa"/>
          </w:tcPr>
          <w:p w:rsidR="00042438" w:rsidRDefault="00042438" w:rsidP="00042438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</w:pPr>
            <w:r>
              <w:t xml:space="preserve">         </w:t>
            </w:r>
            <w:r w:rsidR="00264F9D">
              <w:t xml:space="preserve">читать столбчатые диаграммы, </w:t>
            </w:r>
            <w:r>
              <w:t xml:space="preserve">   </w:t>
            </w:r>
          </w:p>
          <w:p w:rsidR="00264F9D" w:rsidRDefault="00042438" w:rsidP="00042438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</w:pPr>
            <w:r>
              <w:t xml:space="preserve">        </w:t>
            </w:r>
            <w:r w:rsidR="00264F9D">
              <w:t>интерпретировать информацию</w:t>
            </w:r>
          </w:p>
        </w:tc>
        <w:tc>
          <w:tcPr>
            <w:tcW w:w="2977" w:type="dxa"/>
            <w:shd w:val="clear" w:color="auto" w:fill="auto"/>
          </w:tcPr>
          <w:p w:rsidR="00264F9D" w:rsidRDefault="00264F9D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</w:t>
            </w:r>
            <w:r w:rsidR="00CE4977" w:rsidRPr="00CE4977">
              <w:rPr>
                <w:sz w:val="24"/>
                <w:szCs w:val="24"/>
              </w:rPr>
              <w:t>7,1 (1 человек)</w:t>
            </w:r>
          </w:p>
          <w:p w:rsidR="00264F9D" w:rsidRDefault="00264F9D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– 78,6 (11 человек)</w:t>
            </w:r>
          </w:p>
          <w:p w:rsidR="00264F9D" w:rsidRPr="003D3A05" w:rsidRDefault="00264F9D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CE4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E4977">
              <w:rPr>
                <w:sz w:val="24"/>
                <w:szCs w:val="24"/>
              </w:rPr>
              <w:t xml:space="preserve"> </w:t>
            </w:r>
            <w:r w:rsidR="00CE4977" w:rsidRPr="00CE4977">
              <w:rPr>
                <w:sz w:val="24"/>
                <w:szCs w:val="24"/>
              </w:rPr>
              <w:t>14,3 (2 человека)</w:t>
            </w:r>
          </w:p>
        </w:tc>
      </w:tr>
      <w:tr w:rsidR="00D8606D" w:rsidRPr="003D3A05" w:rsidTr="00CE4977">
        <w:trPr>
          <w:trHeight w:val="1136"/>
        </w:trPr>
        <w:tc>
          <w:tcPr>
            <w:tcW w:w="2410" w:type="dxa"/>
          </w:tcPr>
          <w:p w:rsidR="00AC1A2A" w:rsidRPr="00CE4977" w:rsidRDefault="00AC1A2A" w:rsidP="00AC1A2A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CE4977">
              <w:rPr>
                <w:b/>
                <w:sz w:val="24"/>
                <w:szCs w:val="24"/>
              </w:rPr>
              <w:t>2 вариант</w:t>
            </w:r>
          </w:p>
          <w:p w:rsidR="00264F9D" w:rsidRPr="003D3A05" w:rsidRDefault="0044266B" w:rsidP="00AC1A2A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t>ТРЕНАЖЕР ДЛЯ ЛОШАДЕЙ</w:t>
            </w:r>
          </w:p>
          <w:p w:rsidR="00D8606D" w:rsidRPr="003D3A05" w:rsidRDefault="00817E23" w:rsidP="00CE497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</w:t>
            </w:r>
            <w:r w:rsidR="00AC1A2A" w:rsidRPr="003D3A05">
              <w:rPr>
                <w:spacing w:val="-3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AC1A2A" w:rsidRPr="003D3A05" w:rsidRDefault="00AC1A2A" w:rsidP="00042438">
            <w:pPr>
              <w:tabs>
                <w:tab w:val="left" w:pos="991"/>
                <w:tab w:val="left" w:pos="993"/>
                <w:tab w:val="left" w:pos="2080"/>
                <w:tab w:val="left" w:pos="3216"/>
                <w:tab w:val="left" w:pos="4616"/>
                <w:tab w:val="left" w:pos="6272"/>
                <w:tab w:val="left" w:pos="7932"/>
                <w:tab w:val="left" w:pos="8420"/>
              </w:tabs>
              <w:spacing w:before="6" w:line="237" w:lineRule="auto"/>
              <w:ind w:right="509"/>
              <w:jc w:val="center"/>
              <w:rPr>
                <w:sz w:val="24"/>
                <w:szCs w:val="24"/>
              </w:rPr>
            </w:pPr>
          </w:p>
          <w:p w:rsidR="00042438" w:rsidRDefault="00042438" w:rsidP="00042438">
            <w:pPr>
              <w:pStyle w:val="a3"/>
              <w:spacing w:before="9"/>
              <w:ind w:left="0" w:firstLine="0"/>
            </w:pPr>
            <w:r>
              <w:t xml:space="preserve">           </w:t>
            </w:r>
            <w:r w:rsidR="0044266B">
              <w:t xml:space="preserve">распознавать геометрические формы </w:t>
            </w:r>
          </w:p>
          <w:p w:rsidR="00D8606D" w:rsidRPr="003D3A05" w:rsidRDefault="00042438" w:rsidP="00042438">
            <w:pPr>
              <w:pStyle w:val="a3"/>
              <w:spacing w:before="9"/>
              <w:ind w:left="0" w:firstLine="0"/>
            </w:pPr>
            <w:r>
              <w:t xml:space="preserve">     </w:t>
            </w:r>
            <w:r w:rsidR="0044266B">
              <w:t>и определять размеры (угловые величины)</w:t>
            </w:r>
          </w:p>
        </w:tc>
        <w:tc>
          <w:tcPr>
            <w:tcW w:w="2977" w:type="dxa"/>
            <w:shd w:val="clear" w:color="auto" w:fill="auto"/>
          </w:tcPr>
          <w:p w:rsidR="00CE4977" w:rsidRPr="003D3A05" w:rsidRDefault="00CE4977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E4977">
              <w:rPr>
                <w:sz w:val="24"/>
                <w:szCs w:val="24"/>
              </w:rPr>
              <w:t>7,1 (1 человек)</w:t>
            </w:r>
          </w:p>
          <w:p w:rsidR="00CE4977" w:rsidRDefault="00CE4977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E4977">
              <w:rPr>
                <w:sz w:val="24"/>
                <w:szCs w:val="24"/>
              </w:rPr>
              <w:t>71,4 (10 человек)</w:t>
            </w:r>
          </w:p>
          <w:p w:rsidR="00205358" w:rsidRPr="003D3A05" w:rsidRDefault="00CE4977" w:rsidP="00CE4977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 – 21,</w:t>
            </w:r>
            <w:r w:rsidR="0004243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(3 человека)</w:t>
            </w:r>
          </w:p>
        </w:tc>
      </w:tr>
      <w:tr w:rsidR="003C5FE1" w:rsidRPr="003D3A05" w:rsidTr="00CE4977">
        <w:trPr>
          <w:trHeight w:val="968"/>
        </w:trPr>
        <w:tc>
          <w:tcPr>
            <w:tcW w:w="2410" w:type="dxa"/>
          </w:tcPr>
          <w:p w:rsidR="00AC1A2A" w:rsidRPr="003D3A05" w:rsidRDefault="0044266B" w:rsidP="00CE497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t>ТРЕНАЖЕР ДЛЯ ЛОШАДЕЙ</w:t>
            </w:r>
          </w:p>
          <w:p w:rsidR="003C5FE1" w:rsidRPr="003D3A05" w:rsidRDefault="00AC1A2A" w:rsidP="0004243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4962" w:type="dxa"/>
          </w:tcPr>
          <w:p w:rsidR="003C5FE1" w:rsidRPr="003D3A05" w:rsidRDefault="003C5FE1" w:rsidP="00042438">
            <w:pPr>
              <w:pStyle w:val="TableParagraph"/>
              <w:tabs>
                <w:tab w:val="left" w:pos="283"/>
              </w:tabs>
              <w:ind w:left="0" w:right="305"/>
              <w:jc w:val="center"/>
              <w:rPr>
                <w:sz w:val="24"/>
                <w:szCs w:val="24"/>
              </w:rPr>
            </w:pPr>
          </w:p>
          <w:p w:rsidR="00042438" w:rsidRDefault="00042438" w:rsidP="00042438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jc w:val="center"/>
            </w:pPr>
            <w:r>
              <w:t xml:space="preserve">                 </w:t>
            </w:r>
            <w:r w:rsidR="0044266B">
              <w:t xml:space="preserve">вычислять длину дуги </w:t>
            </w:r>
            <w:r>
              <w:t xml:space="preserve">  </w:t>
            </w:r>
          </w:p>
          <w:p w:rsidR="003C5FE1" w:rsidRPr="003D3A05" w:rsidRDefault="00042438" w:rsidP="00042438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jc w:val="center"/>
            </w:pPr>
            <w:r>
              <w:t xml:space="preserve">           </w:t>
            </w:r>
            <w:r w:rsidR="0044266B">
              <w:t>окружности, сравнивать величины</w:t>
            </w:r>
          </w:p>
        </w:tc>
        <w:tc>
          <w:tcPr>
            <w:tcW w:w="2977" w:type="dxa"/>
          </w:tcPr>
          <w:p w:rsidR="00CE4977" w:rsidRPr="003D3A05" w:rsidRDefault="00CE4977" w:rsidP="00042438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– 14,3</w:t>
            </w:r>
            <w:r w:rsidRPr="00CE497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</w:t>
            </w:r>
            <w:r w:rsidRPr="00CE4977">
              <w:rPr>
                <w:sz w:val="24"/>
                <w:szCs w:val="24"/>
              </w:rPr>
              <w:t xml:space="preserve"> человек)</w:t>
            </w:r>
          </w:p>
          <w:p w:rsidR="00CE4977" w:rsidRDefault="00CE4977" w:rsidP="00042438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– 57,1 (8</w:t>
            </w:r>
            <w:r w:rsidRPr="00CE4977">
              <w:rPr>
                <w:sz w:val="24"/>
                <w:szCs w:val="24"/>
              </w:rPr>
              <w:t xml:space="preserve"> человек)</w:t>
            </w:r>
          </w:p>
          <w:p w:rsidR="003C5FE1" w:rsidRPr="003D3A05" w:rsidRDefault="00CE4977" w:rsidP="00042438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 – 28,6</w:t>
            </w:r>
            <w:r w:rsidR="000424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 человека)</w:t>
            </w:r>
          </w:p>
        </w:tc>
      </w:tr>
      <w:tr w:rsidR="003C5FE1" w:rsidRPr="003D3A05" w:rsidTr="00CE4977">
        <w:trPr>
          <w:trHeight w:val="850"/>
        </w:trPr>
        <w:tc>
          <w:tcPr>
            <w:tcW w:w="2410" w:type="dxa"/>
          </w:tcPr>
          <w:p w:rsidR="00AC1A2A" w:rsidRPr="003D3A05" w:rsidRDefault="0044266B" w:rsidP="00CE497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t>ТРЕНАЖЕР ДЛЯ ЛОШАДЕЙ</w:t>
            </w:r>
          </w:p>
          <w:p w:rsidR="00AC1A2A" w:rsidRPr="003D3A05" w:rsidRDefault="00AC1A2A" w:rsidP="00AC1A2A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3</w:t>
            </w:r>
          </w:p>
          <w:p w:rsidR="003C5FE1" w:rsidRPr="003D3A05" w:rsidRDefault="003C5FE1" w:rsidP="00205358">
            <w:pPr>
              <w:pStyle w:val="TableParagraph"/>
              <w:ind w:left="105" w:right="705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1C3F86" w:rsidRPr="003D3A05" w:rsidRDefault="001C3F86" w:rsidP="00042438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sz w:val="24"/>
                <w:szCs w:val="24"/>
              </w:rPr>
            </w:pPr>
          </w:p>
          <w:p w:rsidR="00042438" w:rsidRDefault="00042438" w:rsidP="00042438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</w:pPr>
            <w:r>
              <w:t xml:space="preserve">    </w:t>
            </w:r>
            <w:r w:rsidR="0044266B">
              <w:t xml:space="preserve">выполнять вычисления с использованием </w:t>
            </w:r>
            <w:r>
              <w:t xml:space="preserve">    </w:t>
            </w:r>
          </w:p>
          <w:p w:rsidR="003C5FE1" w:rsidRPr="003D3A05" w:rsidRDefault="00042438" w:rsidP="00042438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</w:pPr>
            <w:r>
              <w:t xml:space="preserve">    </w:t>
            </w:r>
            <w:r w:rsidR="0044266B">
              <w:t>формулы длины окружности</w:t>
            </w:r>
          </w:p>
        </w:tc>
        <w:tc>
          <w:tcPr>
            <w:tcW w:w="2977" w:type="dxa"/>
          </w:tcPr>
          <w:p w:rsidR="003C5FE1" w:rsidRPr="003D3A05" w:rsidRDefault="00205358" w:rsidP="00042438">
            <w:pPr>
              <w:pStyle w:val="TableParagraph"/>
              <w:spacing w:line="270" w:lineRule="exact"/>
              <w:ind w:left="336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 w:rsidR="00042438"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 w:rsidR="00042438">
              <w:rPr>
                <w:sz w:val="24"/>
                <w:szCs w:val="24"/>
              </w:rPr>
              <w:t xml:space="preserve"> - </w:t>
            </w:r>
            <w:r w:rsidR="00042438" w:rsidRPr="00042438">
              <w:rPr>
                <w:sz w:val="24"/>
                <w:szCs w:val="24"/>
              </w:rPr>
              <w:t>21,4  (3 человека)</w:t>
            </w:r>
          </w:p>
          <w:p w:rsidR="00205358" w:rsidRPr="003D3A05" w:rsidRDefault="00205358" w:rsidP="00042438">
            <w:pPr>
              <w:pStyle w:val="TableParagraph"/>
              <w:spacing w:line="270" w:lineRule="exact"/>
              <w:ind w:left="336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 w:rsidR="00042438">
              <w:rPr>
                <w:sz w:val="24"/>
                <w:szCs w:val="24"/>
              </w:rPr>
              <w:t xml:space="preserve"> – 64,3 (9 человек)</w:t>
            </w:r>
          </w:p>
          <w:p w:rsidR="00205358" w:rsidRPr="003D3A05" w:rsidRDefault="00F01D12" w:rsidP="00042438">
            <w:pPr>
              <w:pStyle w:val="TableParagraph"/>
              <w:spacing w:line="270" w:lineRule="exact"/>
              <w:ind w:right="3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  <w:r w:rsidR="000424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042438">
              <w:rPr>
                <w:sz w:val="24"/>
                <w:szCs w:val="24"/>
              </w:rPr>
              <w:t xml:space="preserve"> </w:t>
            </w:r>
            <w:r w:rsidR="00042438" w:rsidRPr="00042438">
              <w:rPr>
                <w:sz w:val="24"/>
                <w:szCs w:val="24"/>
              </w:rPr>
              <w:t>14,3 (2 человека)</w:t>
            </w:r>
          </w:p>
        </w:tc>
      </w:tr>
      <w:tr w:rsidR="00C93AC5" w:rsidRPr="003D3A05" w:rsidTr="00CE4977">
        <w:trPr>
          <w:trHeight w:val="894"/>
        </w:trPr>
        <w:tc>
          <w:tcPr>
            <w:tcW w:w="2410" w:type="dxa"/>
          </w:tcPr>
          <w:p w:rsidR="00C93AC5" w:rsidRPr="00CE4977" w:rsidRDefault="0044266B" w:rsidP="00CE497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t>ТРЕНАЖЕР ДЛЯ ЛОШАДЕЙ</w:t>
            </w:r>
          </w:p>
          <w:p w:rsidR="00C93AC5" w:rsidRDefault="00C93AC5" w:rsidP="00E77C93">
            <w:pPr>
              <w:pStyle w:val="TableParagraph"/>
              <w:spacing w:line="268" w:lineRule="exact"/>
              <w:ind w:left="0"/>
            </w:pPr>
            <w:r>
              <w:t>Задание 4</w:t>
            </w:r>
          </w:p>
        </w:tc>
        <w:tc>
          <w:tcPr>
            <w:tcW w:w="4962" w:type="dxa"/>
          </w:tcPr>
          <w:p w:rsidR="00042438" w:rsidRDefault="00042438" w:rsidP="00042438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</w:pPr>
            <w:r>
              <w:t xml:space="preserve">     </w:t>
            </w:r>
            <w:r w:rsidR="0044266B">
              <w:t xml:space="preserve">выполнять вычисление площади фигуры </w:t>
            </w:r>
            <w:r>
              <w:t xml:space="preserve">   </w:t>
            </w:r>
          </w:p>
          <w:p w:rsidR="00C93AC5" w:rsidRPr="003D3A05" w:rsidRDefault="00042438" w:rsidP="00042438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sz w:val="24"/>
                <w:szCs w:val="24"/>
              </w:rPr>
            </w:pPr>
            <w:r>
              <w:t xml:space="preserve">      </w:t>
            </w:r>
            <w:r w:rsidR="0044266B">
              <w:t>сложной формы (части кольца)</w:t>
            </w:r>
          </w:p>
        </w:tc>
        <w:tc>
          <w:tcPr>
            <w:tcW w:w="2977" w:type="dxa"/>
          </w:tcPr>
          <w:p w:rsidR="00042438" w:rsidRPr="003D3A05" w:rsidRDefault="00042438" w:rsidP="00042438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- </w:t>
            </w:r>
            <w:r w:rsidRPr="00042438">
              <w:rPr>
                <w:sz w:val="24"/>
                <w:szCs w:val="24"/>
              </w:rPr>
              <w:t>21,4  (3 человека)</w:t>
            </w:r>
          </w:p>
          <w:p w:rsidR="00C93AC5" w:rsidRPr="003D3A05" w:rsidRDefault="00042438" w:rsidP="00042438">
            <w:pPr>
              <w:pStyle w:val="TableParagraph"/>
              <w:spacing w:line="270" w:lineRule="exact"/>
              <w:ind w:left="336" w:right="327"/>
              <w:jc w:val="center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– </w:t>
            </w:r>
            <w:r w:rsidRPr="00042438">
              <w:rPr>
                <w:sz w:val="24"/>
                <w:szCs w:val="24"/>
              </w:rPr>
              <w:t>71,4 (10 человек)</w:t>
            </w:r>
            <w:r>
              <w:rPr>
                <w:sz w:val="24"/>
                <w:szCs w:val="24"/>
              </w:rPr>
              <w:t xml:space="preserve">    2б - </w:t>
            </w:r>
            <w:r w:rsidRPr="00042438">
              <w:rPr>
                <w:sz w:val="24"/>
                <w:szCs w:val="24"/>
              </w:rPr>
              <w:t>7,1 (1 человек)</w:t>
            </w:r>
          </w:p>
        </w:tc>
      </w:tr>
    </w:tbl>
    <w:p w:rsidR="00C300D5" w:rsidRPr="00D86A37" w:rsidRDefault="00790354" w:rsidP="00C300D5">
      <w:pPr>
        <w:rPr>
          <w:b/>
          <w:sz w:val="24"/>
          <w:szCs w:val="24"/>
        </w:rPr>
      </w:pPr>
      <w:r w:rsidRPr="00D86A37">
        <w:rPr>
          <w:b/>
          <w:sz w:val="24"/>
          <w:szCs w:val="24"/>
        </w:rPr>
        <w:t>Для 1 и 2 варианта вместе:</w:t>
      </w:r>
      <w:r w:rsidR="00AF4D4B" w:rsidRPr="00D86A37">
        <w:rPr>
          <w:b/>
          <w:sz w:val="24"/>
          <w:szCs w:val="24"/>
        </w:rPr>
        <w:t xml:space="preserve"> ОТВЕТ В ПРОЦЕНТАХ!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5"/>
        <w:gridCol w:w="1342"/>
        <w:gridCol w:w="1956"/>
        <w:gridCol w:w="1958"/>
        <w:gridCol w:w="1957"/>
        <w:gridCol w:w="1958"/>
      </w:tblGrid>
      <w:tr w:rsidR="00C93AC5" w:rsidTr="00D86A37">
        <w:trPr>
          <w:trHeight w:val="1126"/>
        </w:trPr>
        <w:tc>
          <w:tcPr>
            <w:tcW w:w="1350" w:type="dxa"/>
          </w:tcPr>
          <w:p w:rsidR="00042438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обуч</w:t>
            </w:r>
            <w:r w:rsidR="00042438">
              <w:rPr>
                <w:sz w:val="24"/>
                <w:szCs w:val="24"/>
              </w:rPr>
              <w:t>ающихся</w:t>
            </w:r>
            <w:proofErr w:type="gramEnd"/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 кл</w:t>
            </w:r>
            <w:r w:rsidR="00042438">
              <w:rPr>
                <w:sz w:val="24"/>
                <w:szCs w:val="24"/>
              </w:rPr>
              <w:t>ассах</w:t>
            </w:r>
          </w:p>
        </w:tc>
        <w:tc>
          <w:tcPr>
            <w:tcW w:w="1350" w:type="dxa"/>
          </w:tcPr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Писало</w:t>
            </w:r>
          </w:p>
        </w:tc>
        <w:tc>
          <w:tcPr>
            <w:tcW w:w="1974" w:type="dxa"/>
          </w:tcPr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№1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     %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     %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    %</w:t>
            </w:r>
          </w:p>
        </w:tc>
        <w:tc>
          <w:tcPr>
            <w:tcW w:w="1975" w:type="dxa"/>
          </w:tcPr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0424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  <w:p w:rsidR="00042438" w:rsidRPr="00042438" w:rsidRDefault="00042438" w:rsidP="00042438">
            <w:pPr>
              <w:jc w:val="center"/>
              <w:rPr>
                <w:sz w:val="24"/>
                <w:szCs w:val="24"/>
              </w:rPr>
            </w:pPr>
            <w:r w:rsidRPr="00042438">
              <w:rPr>
                <w:sz w:val="24"/>
                <w:szCs w:val="24"/>
              </w:rPr>
              <w:t>0б-      %</w:t>
            </w:r>
          </w:p>
          <w:p w:rsidR="00042438" w:rsidRPr="00042438" w:rsidRDefault="00042438" w:rsidP="00042438">
            <w:pPr>
              <w:jc w:val="center"/>
              <w:rPr>
                <w:sz w:val="24"/>
                <w:szCs w:val="24"/>
              </w:rPr>
            </w:pPr>
            <w:r w:rsidRPr="00042438">
              <w:rPr>
                <w:sz w:val="24"/>
                <w:szCs w:val="24"/>
              </w:rPr>
              <w:t>1б-      %</w:t>
            </w:r>
          </w:p>
          <w:p w:rsidR="00C93AC5" w:rsidRDefault="00042438" w:rsidP="00042438">
            <w:pPr>
              <w:jc w:val="center"/>
              <w:rPr>
                <w:sz w:val="24"/>
                <w:szCs w:val="24"/>
              </w:rPr>
            </w:pPr>
            <w:r w:rsidRPr="00042438">
              <w:rPr>
                <w:sz w:val="24"/>
                <w:szCs w:val="24"/>
              </w:rPr>
              <w:t>2б-      %</w:t>
            </w:r>
          </w:p>
        </w:tc>
        <w:tc>
          <w:tcPr>
            <w:tcW w:w="1974" w:type="dxa"/>
          </w:tcPr>
          <w:p w:rsidR="00C93AC5" w:rsidRDefault="00C93AC5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AB73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№3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</w:t>
            </w:r>
            <w:r w:rsidR="00F01D12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%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  <w:r w:rsidR="00F01D12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-%</w:t>
            </w:r>
          </w:p>
          <w:p w:rsidR="00C93AC5" w:rsidRDefault="00C93AC5" w:rsidP="00D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</w:t>
            </w:r>
            <w:r w:rsidR="00F01D12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975" w:type="dxa"/>
          </w:tcPr>
          <w:p w:rsidR="00C93AC5" w:rsidRDefault="00C93AC5" w:rsidP="00D86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  <w:r w:rsidR="00D86A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№4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   %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  %</w:t>
            </w:r>
          </w:p>
          <w:p w:rsidR="00C93AC5" w:rsidRDefault="00C93AC5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  %</w:t>
            </w:r>
          </w:p>
        </w:tc>
      </w:tr>
      <w:tr w:rsidR="00C93AC5" w:rsidTr="00042438">
        <w:tc>
          <w:tcPr>
            <w:tcW w:w="1350" w:type="dxa"/>
          </w:tcPr>
          <w:p w:rsidR="00C93AC5" w:rsidRDefault="00042438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50" w:type="dxa"/>
          </w:tcPr>
          <w:p w:rsidR="00C93AC5" w:rsidRDefault="00042438" w:rsidP="00042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74" w:type="dxa"/>
          </w:tcPr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 – 10,7%</w:t>
            </w:r>
          </w:p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– 71,4%</w:t>
            </w:r>
          </w:p>
          <w:p w:rsidR="00C93AC5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2б- 17,9%</w:t>
            </w:r>
          </w:p>
        </w:tc>
        <w:tc>
          <w:tcPr>
            <w:tcW w:w="1975" w:type="dxa"/>
          </w:tcPr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 – 10,7%</w:t>
            </w:r>
          </w:p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– 75,0%</w:t>
            </w:r>
          </w:p>
          <w:p w:rsidR="00C93AC5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2б- 14,3%</w:t>
            </w:r>
          </w:p>
        </w:tc>
        <w:tc>
          <w:tcPr>
            <w:tcW w:w="1974" w:type="dxa"/>
          </w:tcPr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 – 14,3%</w:t>
            </w:r>
          </w:p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– 67,9%</w:t>
            </w:r>
          </w:p>
          <w:p w:rsidR="00C93AC5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2б- 17,9%</w:t>
            </w:r>
          </w:p>
        </w:tc>
        <w:tc>
          <w:tcPr>
            <w:tcW w:w="1975" w:type="dxa"/>
          </w:tcPr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 – 14,3%</w:t>
            </w:r>
          </w:p>
          <w:p w:rsidR="00AB73E2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 – 75,0%</w:t>
            </w:r>
          </w:p>
          <w:p w:rsidR="00C93AC5" w:rsidRDefault="00AB73E2" w:rsidP="00AB7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2б- 10,7%</w:t>
            </w:r>
          </w:p>
        </w:tc>
      </w:tr>
    </w:tbl>
    <w:p w:rsidR="00C300D5" w:rsidRPr="003D3A05" w:rsidRDefault="00C300D5" w:rsidP="00C300D5">
      <w:pPr>
        <w:pStyle w:val="1"/>
        <w:spacing w:before="90" w:line="274" w:lineRule="exact"/>
        <w:ind w:left="0"/>
        <w:jc w:val="both"/>
      </w:pPr>
      <w:r w:rsidRPr="003D3A05">
        <w:t>Выводы</w:t>
      </w:r>
      <w:r w:rsidRPr="003D3A05">
        <w:rPr>
          <w:spacing w:val="-2"/>
        </w:rPr>
        <w:t xml:space="preserve"> </w:t>
      </w:r>
      <w:r w:rsidRPr="003D3A05">
        <w:t>по</w:t>
      </w:r>
      <w:r w:rsidRPr="003D3A05">
        <w:rPr>
          <w:spacing w:val="-1"/>
        </w:rPr>
        <w:t xml:space="preserve"> </w:t>
      </w:r>
      <w:r w:rsidRPr="003D3A05">
        <w:t>результатам</w:t>
      </w:r>
      <w:r w:rsidRPr="003D3A05">
        <w:rPr>
          <w:spacing w:val="-1"/>
        </w:rPr>
        <w:t xml:space="preserve"> </w:t>
      </w:r>
      <w:r w:rsidRPr="003D3A05">
        <w:t>мониторинговой</w:t>
      </w:r>
      <w:r w:rsidRPr="003D3A05">
        <w:rPr>
          <w:spacing w:val="-2"/>
        </w:rPr>
        <w:t xml:space="preserve"> </w:t>
      </w:r>
      <w:r w:rsidRPr="003D3A05">
        <w:t>работы:</w:t>
      </w:r>
    </w:p>
    <w:p w:rsidR="00D8606D" w:rsidRPr="00D86A37" w:rsidRDefault="00C300D5" w:rsidP="00D86A37">
      <w:pPr>
        <w:pStyle w:val="1"/>
        <w:ind w:left="0"/>
        <w:rPr>
          <w:b w:val="0"/>
        </w:rPr>
        <w:sectPr w:rsidR="00D8606D" w:rsidRPr="00D86A37">
          <w:type w:val="continuous"/>
          <w:pgSz w:w="11910" w:h="16840"/>
          <w:pgMar w:top="1040" w:right="440" w:bottom="280" w:left="880" w:header="720" w:footer="720" w:gutter="0"/>
          <w:cols w:space="720"/>
        </w:sectPr>
      </w:pPr>
      <w:proofErr w:type="gramStart"/>
      <w:r w:rsidRPr="003D3A05">
        <w:rPr>
          <w:u w:val="thick"/>
        </w:rPr>
        <w:t>Типичные затруднения у обучающихся при выполнении работы:</w:t>
      </w:r>
      <w:r w:rsidR="00D86A37">
        <w:rPr>
          <w:u w:val="thick"/>
        </w:rPr>
        <w:t xml:space="preserve"> </w:t>
      </w:r>
      <w:r w:rsidR="00D86A37" w:rsidRPr="00D86A37">
        <w:rPr>
          <w:b w:val="0"/>
        </w:rPr>
        <w:t>наибольшие затруднения у обучаю</w:t>
      </w:r>
      <w:r w:rsidR="00D86A37">
        <w:rPr>
          <w:b w:val="0"/>
        </w:rPr>
        <w:t>щихся вызвало выполнение заданий № 3 и №4</w:t>
      </w:r>
      <w:r>
        <w:tab/>
      </w:r>
      <w:r w:rsidR="00346622" w:rsidRPr="00346622">
        <w:rPr>
          <w:b w:val="0"/>
        </w:rPr>
        <w:t>второго варианта</w:t>
      </w:r>
      <w:proofErr w:type="gramEnd"/>
    </w:p>
    <w:p w:rsidR="00D8606D" w:rsidRDefault="00D8606D">
      <w:pPr>
        <w:ind w:left="822"/>
        <w:rPr>
          <w:b/>
          <w:sz w:val="24"/>
        </w:rPr>
      </w:pPr>
      <w:bookmarkStart w:id="0" w:name="_GoBack"/>
      <w:bookmarkEnd w:id="0"/>
    </w:p>
    <w:sectPr w:rsidR="00D8606D">
      <w:pgSz w:w="11910" w:h="16840"/>
      <w:pgMar w:top="112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D23"/>
    <w:multiLevelType w:val="hybridMultilevel"/>
    <w:tmpl w:val="896A1616"/>
    <w:lvl w:ilvl="0" w:tplc="D02E24E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E542A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64B03BB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45CC0AB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22CA209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A164E40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B11AB49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A5443D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7768346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">
    <w:nsid w:val="1DEF2297"/>
    <w:multiLevelType w:val="hybridMultilevel"/>
    <w:tmpl w:val="7714A7B6"/>
    <w:lvl w:ilvl="0" w:tplc="91003BE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0F2893C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4F4457A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A8D4428C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74208E22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199E2F62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4D7AB7C2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24A66C34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9E1AC26C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2">
    <w:nsid w:val="259F06F3"/>
    <w:multiLevelType w:val="hybridMultilevel"/>
    <w:tmpl w:val="8F4A9C2A"/>
    <w:lvl w:ilvl="0" w:tplc="A164FAE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D826FCE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B87265C8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66680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CB50431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80C6ADE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65EECF2E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A62A3506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A401E6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3">
    <w:nsid w:val="2CC37D36"/>
    <w:multiLevelType w:val="hybridMultilevel"/>
    <w:tmpl w:val="BA5A94CC"/>
    <w:lvl w:ilvl="0" w:tplc="F57636C2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4D67DF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939AED6C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D7EE8052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32B49D2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54FA4DC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964A504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FC7853D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348E90B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4">
    <w:nsid w:val="316F204B"/>
    <w:multiLevelType w:val="hybridMultilevel"/>
    <w:tmpl w:val="4B069FDA"/>
    <w:lvl w:ilvl="0" w:tplc="D80A7B7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5304E88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397A739E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EAF43E74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44DE6BF8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ABBA9FD8">
      <w:numFmt w:val="bullet"/>
      <w:lvlText w:val="•"/>
      <w:lvlJc w:val="left"/>
      <w:pPr>
        <w:ind w:left="2616" w:hanging="176"/>
      </w:pPr>
      <w:rPr>
        <w:rFonts w:hint="default"/>
        <w:lang w:val="ru-RU" w:eastAsia="en-US" w:bidi="ar-SA"/>
      </w:rPr>
    </w:lvl>
    <w:lvl w:ilvl="6" w:tplc="9E883246">
      <w:numFmt w:val="bullet"/>
      <w:lvlText w:val="•"/>
      <w:lvlJc w:val="left"/>
      <w:pPr>
        <w:ind w:left="3083" w:hanging="176"/>
      </w:pPr>
      <w:rPr>
        <w:rFonts w:hint="default"/>
        <w:lang w:val="ru-RU" w:eastAsia="en-US" w:bidi="ar-SA"/>
      </w:rPr>
    </w:lvl>
    <w:lvl w:ilvl="7" w:tplc="EDAA3C20">
      <w:numFmt w:val="bullet"/>
      <w:lvlText w:val="•"/>
      <w:lvlJc w:val="left"/>
      <w:pPr>
        <w:ind w:left="3550" w:hanging="176"/>
      </w:pPr>
      <w:rPr>
        <w:rFonts w:hint="default"/>
        <w:lang w:val="ru-RU" w:eastAsia="en-US" w:bidi="ar-SA"/>
      </w:rPr>
    </w:lvl>
    <w:lvl w:ilvl="8" w:tplc="FAF2C97E">
      <w:numFmt w:val="bullet"/>
      <w:lvlText w:val="•"/>
      <w:lvlJc w:val="left"/>
      <w:pPr>
        <w:ind w:left="4017" w:hanging="176"/>
      </w:pPr>
      <w:rPr>
        <w:rFonts w:hint="default"/>
        <w:lang w:val="ru-RU" w:eastAsia="en-US" w:bidi="ar-SA"/>
      </w:rPr>
    </w:lvl>
  </w:abstractNum>
  <w:abstractNum w:abstractNumId="5">
    <w:nsid w:val="35E31404"/>
    <w:multiLevelType w:val="hybridMultilevel"/>
    <w:tmpl w:val="4244A4E6"/>
    <w:lvl w:ilvl="0" w:tplc="7B7A736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F0A6968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629AF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F2E611FE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8A8474F2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BC4A57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0AF0DA2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BC8E3894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D868B29A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6">
    <w:nsid w:val="3D96747C"/>
    <w:multiLevelType w:val="hybridMultilevel"/>
    <w:tmpl w:val="1552484C"/>
    <w:lvl w:ilvl="0" w:tplc="FD16E65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9912AB9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06F05DA2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84D69408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9D987CD8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DA56BD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9969540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4FFAAA5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CD18904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7">
    <w:nsid w:val="4454166A"/>
    <w:multiLevelType w:val="hybridMultilevel"/>
    <w:tmpl w:val="1BE8E35E"/>
    <w:lvl w:ilvl="0" w:tplc="3B68912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846594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4E383896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2C372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1504AAB0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902A0886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7B642C5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0EA2EAA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9EECBC0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8">
    <w:nsid w:val="4AEF7BB2"/>
    <w:multiLevelType w:val="hybridMultilevel"/>
    <w:tmpl w:val="6464CA72"/>
    <w:lvl w:ilvl="0" w:tplc="15441C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42AAC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5580AA5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01E401FC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6B7020EA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FC2485FA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359C1B88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88908BBC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2D58D052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9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rFonts w:hint="default"/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rFonts w:hint="default"/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rFonts w:hint="default"/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rFonts w:hint="default"/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rFonts w:hint="default"/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rFonts w:hint="default"/>
        <w:lang w:val="ru-RU" w:eastAsia="en-US" w:bidi="ar-SA"/>
      </w:rPr>
    </w:lvl>
  </w:abstractNum>
  <w:abstractNum w:abstractNumId="10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6D"/>
    <w:rsid w:val="00042438"/>
    <w:rsid w:val="001C3F86"/>
    <w:rsid w:val="00205358"/>
    <w:rsid w:val="00264F9D"/>
    <w:rsid w:val="00346622"/>
    <w:rsid w:val="003C5FE1"/>
    <w:rsid w:val="003D3A05"/>
    <w:rsid w:val="003E6C29"/>
    <w:rsid w:val="00436D88"/>
    <w:rsid w:val="0044266B"/>
    <w:rsid w:val="00523F59"/>
    <w:rsid w:val="00587901"/>
    <w:rsid w:val="005D5C9A"/>
    <w:rsid w:val="00790354"/>
    <w:rsid w:val="007F57C2"/>
    <w:rsid w:val="0081164A"/>
    <w:rsid w:val="00817E23"/>
    <w:rsid w:val="009443DB"/>
    <w:rsid w:val="00AB73E2"/>
    <w:rsid w:val="00AC1A2A"/>
    <w:rsid w:val="00AF4D4B"/>
    <w:rsid w:val="00C300D5"/>
    <w:rsid w:val="00C31995"/>
    <w:rsid w:val="00C93AC5"/>
    <w:rsid w:val="00CE4977"/>
    <w:rsid w:val="00D8606D"/>
    <w:rsid w:val="00D86A37"/>
    <w:rsid w:val="00E77C93"/>
    <w:rsid w:val="00EC47E5"/>
    <w:rsid w:val="00F0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3E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3E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markedcontent">
    <w:name w:val="markedcontent"/>
    <w:basedOn w:val="a0"/>
    <w:rsid w:val="003D3A05"/>
  </w:style>
  <w:style w:type="table" w:styleId="a5">
    <w:name w:val="Table Grid"/>
    <w:basedOn w:val="a1"/>
    <w:uiPriority w:val="39"/>
    <w:rsid w:val="0079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2025-10-29T07:07:00Z</dcterms:created>
  <dcterms:modified xsi:type="dcterms:W3CDTF">2025-11-25T08:25:00Z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