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971" w:rsidRDefault="00BB5971"/>
    <w:p w:rsidR="00BB5971" w:rsidRDefault="00BB5971"/>
    <w:p w:rsidR="00BB5971" w:rsidRDefault="00BB5971"/>
    <w:p w:rsidR="00BB5971" w:rsidRDefault="00BB5971"/>
    <w:p w:rsidR="00BB5971" w:rsidRDefault="00BB5971"/>
    <w:p w:rsidR="00BB5971" w:rsidRDefault="00BB5971">
      <w:pPr>
        <w:tabs>
          <w:tab w:val="left" w:pos="4020"/>
        </w:tabs>
        <w:jc w:val="center"/>
        <w:rPr>
          <w:sz w:val="32"/>
          <w:szCs w:val="32"/>
        </w:rPr>
      </w:pPr>
    </w:p>
    <w:p w:rsidR="00BB5971" w:rsidRDefault="00FB4357">
      <w:pPr>
        <w:tabs>
          <w:tab w:val="left" w:pos="40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Список поставщиков ООО «Аркада» для организации питания детей муниципальных</w:t>
      </w:r>
      <w:r w:rsidR="00A405A8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бюджетных общеобразовательных учреждений </w:t>
      </w:r>
      <w:r w:rsidR="004F7430">
        <w:rPr>
          <w:sz w:val="32"/>
          <w:szCs w:val="32"/>
        </w:rPr>
        <w:t>Симферопольского</w:t>
      </w:r>
      <w:r>
        <w:rPr>
          <w:sz w:val="32"/>
          <w:szCs w:val="32"/>
        </w:rPr>
        <w:t xml:space="preserve"> района Республики Крым на 2026 учебный год.</w:t>
      </w:r>
    </w:p>
    <w:p w:rsidR="00BB5971" w:rsidRDefault="00BB5971"/>
    <w:tbl>
      <w:tblPr>
        <w:tblStyle w:val="a8"/>
        <w:tblW w:w="11868" w:type="dxa"/>
        <w:tblLook w:val="04A0"/>
      </w:tblPr>
      <w:tblGrid>
        <w:gridCol w:w="3402"/>
        <w:gridCol w:w="4394"/>
        <w:gridCol w:w="4072"/>
      </w:tblGrid>
      <w:tr w:rsidR="00BB5971">
        <w:trPr>
          <w:trHeight w:val="324"/>
        </w:trPr>
        <w:tc>
          <w:tcPr>
            <w:tcW w:w="3402" w:type="dxa"/>
          </w:tcPr>
          <w:p w:rsidR="00BB5971" w:rsidRDefault="00FB4357">
            <w:pPr>
              <w:tabs>
                <w:tab w:val="left" w:pos="40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Наименование </w:t>
            </w:r>
          </w:p>
        </w:tc>
        <w:tc>
          <w:tcPr>
            <w:tcW w:w="4394" w:type="dxa"/>
          </w:tcPr>
          <w:p w:rsidR="00BB5971" w:rsidRDefault="00FB4357">
            <w:pPr>
              <w:tabs>
                <w:tab w:val="left" w:pos="40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Адрес</w:t>
            </w:r>
          </w:p>
        </w:tc>
        <w:tc>
          <w:tcPr>
            <w:tcW w:w="4072" w:type="dxa"/>
          </w:tcPr>
          <w:p w:rsidR="00BB5971" w:rsidRDefault="00FB4357">
            <w:pPr>
              <w:tabs>
                <w:tab w:val="left" w:pos="402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товара</w:t>
            </w:r>
          </w:p>
        </w:tc>
      </w:tr>
      <w:tr w:rsidR="00BB5971">
        <w:trPr>
          <w:trHeight w:val="741"/>
        </w:trPr>
        <w:tc>
          <w:tcPr>
            <w:tcW w:w="3402" w:type="dxa"/>
          </w:tcPr>
          <w:p w:rsidR="00BB5971" w:rsidRDefault="00FB4357">
            <w:pPr>
              <w:tabs>
                <w:tab w:val="left" w:pos="40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АО фирма «Агрокомплекс» им. </w:t>
            </w:r>
            <w:r>
              <w:rPr>
                <w:sz w:val="20"/>
              </w:rPr>
              <w:t>Н.И.Ткачева</w:t>
            </w:r>
          </w:p>
        </w:tc>
        <w:tc>
          <w:tcPr>
            <w:tcW w:w="4394" w:type="dxa"/>
          </w:tcPr>
          <w:p w:rsidR="00BB5971" w:rsidRDefault="00FB4357">
            <w:pPr>
              <w:rPr>
                <w:sz w:val="20"/>
              </w:rPr>
            </w:pPr>
            <w:r>
              <w:rPr>
                <w:rFonts w:eastAsia="Times New Roman"/>
                <w:sz w:val="20"/>
                <w:lang w:eastAsia="ru-RU"/>
              </w:rPr>
              <w:t>Юр. адресс: 353100, Краснодарский край, ст. Выселки, ул. Степная 1</w:t>
            </w:r>
            <w:r>
              <w:rPr>
                <w:rFonts w:eastAsia="Times New Roman"/>
                <w:sz w:val="20"/>
                <w:lang w:eastAsia="ru-RU"/>
              </w:rPr>
              <w:br/>
              <w:t>Фактический адрес: в Симферополе находится по адресу:Ул. Севастопольская 35, индекс 295013</w:t>
            </w:r>
            <w:r>
              <w:rPr>
                <w:sz w:val="20"/>
              </w:rPr>
              <w:t xml:space="preserve"> </w:t>
            </w:r>
            <w:r>
              <w:rPr>
                <w:rFonts w:eastAsia="Times New Roman"/>
                <w:sz w:val="20"/>
                <w:lang w:eastAsia="ru-RU"/>
              </w:rPr>
              <w:t>ИНН 2328000083</w:t>
            </w:r>
          </w:p>
        </w:tc>
        <w:tc>
          <w:tcPr>
            <w:tcW w:w="4072" w:type="dxa"/>
          </w:tcPr>
          <w:p w:rsidR="00BB5971" w:rsidRDefault="00BB5971">
            <w:pPr>
              <w:tabs>
                <w:tab w:val="left" w:pos="4020"/>
              </w:tabs>
              <w:rPr>
                <w:sz w:val="20"/>
              </w:rPr>
            </w:pPr>
          </w:p>
          <w:p w:rsidR="00BB5971" w:rsidRDefault="00FB4357">
            <w:pPr>
              <w:tabs>
                <w:tab w:val="left" w:pos="4020"/>
              </w:tabs>
              <w:rPr>
                <w:sz w:val="20"/>
              </w:rPr>
            </w:pPr>
            <w:r>
              <w:rPr>
                <w:sz w:val="20"/>
              </w:rPr>
              <w:t>Охлажденная курица</w:t>
            </w:r>
          </w:p>
        </w:tc>
      </w:tr>
      <w:tr w:rsidR="00BB5971">
        <w:tc>
          <w:tcPr>
            <w:tcW w:w="3402" w:type="dxa"/>
          </w:tcPr>
          <w:p w:rsidR="00BB5971" w:rsidRDefault="00FB4357">
            <w:pPr>
              <w:tabs>
                <w:tab w:val="left" w:pos="40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ООО «НОВАТОР»</w:t>
            </w:r>
          </w:p>
        </w:tc>
        <w:tc>
          <w:tcPr>
            <w:tcW w:w="4394" w:type="dxa"/>
          </w:tcPr>
          <w:p w:rsidR="00BB5971" w:rsidRDefault="00FB4357">
            <w:pPr>
              <w:tabs>
                <w:tab w:val="left" w:pos="4020"/>
              </w:tabs>
              <w:rPr>
                <w:sz w:val="20"/>
              </w:rPr>
            </w:pPr>
            <w:r>
              <w:rPr>
                <w:sz w:val="20"/>
              </w:rPr>
              <w:t>296102, Республика Крым, г. Джанкой,</w:t>
            </w:r>
            <w:r>
              <w:rPr>
                <w:sz w:val="20"/>
              </w:rPr>
              <w:t xml:space="preserve"> ул. Первомайская, д.62</w:t>
            </w:r>
            <w:r>
              <w:rPr>
                <w:sz w:val="20"/>
              </w:rPr>
              <w:br/>
              <w:t xml:space="preserve">ИНН: </w:t>
            </w:r>
            <w:hyperlink r:id="rId6" w:history="1">
              <w:r>
                <w:rPr>
                  <w:rStyle w:val="a7"/>
                  <w:bCs/>
                  <w:color w:val="auto"/>
                  <w:sz w:val="24"/>
                  <w:szCs w:val="24"/>
                  <w:shd w:val="clear" w:color="auto" w:fill="FBFBFB"/>
                </w:rPr>
                <w:t>9105002604</w:t>
              </w:r>
            </w:hyperlink>
          </w:p>
        </w:tc>
        <w:tc>
          <w:tcPr>
            <w:tcW w:w="4072" w:type="dxa"/>
          </w:tcPr>
          <w:p w:rsidR="00BB5971" w:rsidRDefault="00FB4357">
            <w:pPr>
              <w:tabs>
                <w:tab w:val="left" w:pos="4020"/>
              </w:tabs>
              <w:rPr>
                <w:sz w:val="20"/>
              </w:rPr>
            </w:pPr>
            <w:r>
              <w:rPr>
                <w:sz w:val="20"/>
              </w:rPr>
              <w:t>Молочная продукция</w:t>
            </w:r>
          </w:p>
        </w:tc>
      </w:tr>
      <w:tr w:rsidR="00BB5971">
        <w:tc>
          <w:tcPr>
            <w:tcW w:w="3402" w:type="dxa"/>
          </w:tcPr>
          <w:p w:rsidR="00BB5971" w:rsidRDefault="00FB4357">
            <w:pPr>
              <w:tabs>
                <w:tab w:val="left" w:pos="40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ИП Кочерга</w:t>
            </w:r>
          </w:p>
        </w:tc>
        <w:tc>
          <w:tcPr>
            <w:tcW w:w="4394" w:type="dxa"/>
          </w:tcPr>
          <w:p w:rsidR="00BB5971" w:rsidRDefault="00FB4357">
            <w:pPr>
              <w:tabs>
                <w:tab w:val="left" w:pos="4020"/>
              </w:tabs>
              <w:rPr>
                <w:sz w:val="20"/>
              </w:rPr>
            </w:pPr>
            <w:r>
              <w:rPr>
                <w:sz w:val="20"/>
              </w:rPr>
              <w:t>353547, Краснодарский край, Темпрюкский район,пос. Кучугуры, ул.Красная, д</w:t>
            </w:r>
            <w:r>
              <w:rPr>
                <w:sz w:val="20"/>
              </w:rPr>
              <w:t>.16а, кв 5. ИНН 910808996866</w:t>
            </w:r>
          </w:p>
        </w:tc>
        <w:tc>
          <w:tcPr>
            <w:tcW w:w="4072" w:type="dxa"/>
          </w:tcPr>
          <w:p w:rsidR="00BB5971" w:rsidRDefault="00FB4357">
            <w:pPr>
              <w:tabs>
                <w:tab w:val="left" w:pos="4020"/>
              </w:tabs>
              <w:rPr>
                <w:sz w:val="20"/>
              </w:rPr>
            </w:pPr>
            <w:r>
              <w:rPr>
                <w:sz w:val="20"/>
              </w:rPr>
              <w:t>Овощи</w:t>
            </w:r>
          </w:p>
        </w:tc>
      </w:tr>
      <w:tr w:rsidR="00BB5971">
        <w:trPr>
          <w:trHeight w:val="357"/>
        </w:trPr>
        <w:tc>
          <w:tcPr>
            <w:tcW w:w="3402" w:type="dxa"/>
          </w:tcPr>
          <w:p w:rsidR="00BB5971" w:rsidRDefault="00FB4357">
            <w:pPr>
              <w:tabs>
                <w:tab w:val="left" w:pos="4020"/>
              </w:tabs>
              <w:jc w:val="center"/>
              <w:rPr>
                <w:sz w:val="20"/>
              </w:rPr>
            </w:pPr>
            <w:r>
              <w:rPr>
                <w:color w:val="000000"/>
                <w:sz w:val="20"/>
                <w:shd w:val="clear" w:color="auto" w:fill="FDFDFD"/>
              </w:rPr>
              <w:t>Акционерное общество «Крымхлеб»</w:t>
            </w:r>
          </w:p>
        </w:tc>
        <w:tc>
          <w:tcPr>
            <w:tcW w:w="4394" w:type="dxa"/>
          </w:tcPr>
          <w:p w:rsidR="00BB5971" w:rsidRDefault="00FB4357">
            <w:pPr>
              <w:rPr>
                <w:color w:val="000000"/>
                <w:sz w:val="20"/>
                <w:lang w:val="uk-UA"/>
              </w:rPr>
            </w:pPr>
            <w:r>
              <w:rPr>
                <w:color w:val="000000"/>
                <w:sz w:val="20"/>
                <w:lang w:val="uk-UA"/>
              </w:rPr>
              <w:t xml:space="preserve"> 95013, Российская Федерация, Республика Крым, г. Симферополь, ул. Севастопольская, 51А ИНН 7701105460</w:t>
            </w:r>
          </w:p>
        </w:tc>
        <w:tc>
          <w:tcPr>
            <w:tcW w:w="4072" w:type="dxa"/>
          </w:tcPr>
          <w:p w:rsidR="00BB5971" w:rsidRDefault="00FB4357">
            <w:pPr>
              <w:tabs>
                <w:tab w:val="left" w:pos="4020"/>
              </w:tabs>
              <w:rPr>
                <w:sz w:val="20"/>
              </w:rPr>
            </w:pPr>
            <w:r>
              <w:rPr>
                <w:sz w:val="20"/>
              </w:rPr>
              <w:t>Хлебобулочные изделия</w:t>
            </w:r>
          </w:p>
        </w:tc>
      </w:tr>
      <w:tr w:rsidR="00BB5971">
        <w:trPr>
          <w:trHeight w:val="266"/>
        </w:trPr>
        <w:tc>
          <w:tcPr>
            <w:tcW w:w="3402" w:type="dxa"/>
          </w:tcPr>
          <w:p w:rsidR="00BB5971" w:rsidRDefault="00FB4357">
            <w:pPr>
              <w:tabs>
                <w:tab w:val="left" w:pos="40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ООО «Ялтинский мясоперерабатывающий завод</w:t>
            </w:r>
          </w:p>
        </w:tc>
        <w:tc>
          <w:tcPr>
            <w:tcW w:w="4394" w:type="dxa"/>
          </w:tcPr>
          <w:p w:rsidR="00BB5971" w:rsidRDefault="00FB4357">
            <w:pPr>
              <w:tabs>
                <w:tab w:val="left" w:pos="4020"/>
              </w:tabs>
              <w:ind w:right="-392"/>
              <w:rPr>
                <w:sz w:val="20"/>
              </w:rPr>
            </w:pPr>
            <w:r>
              <w:rPr>
                <w:sz w:val="20"/>
              </w:rPr>
              <w:t xml:space="preserve">298600, г. Ялта, ул. Изобильная, 7ИНН: </w:t>
            </w:r>
            <w:r>
              <w:rPr>
                <w:color w:val="000000"/>
                <w:sz w:val="20"/>
                <w:shd w:val="clear" w:color="auto" w:fill="F8F8F8"/>
              </w:rPr>
              <w:t>9103091503</w:t>
            </w:r>
          </w:p>
        </w:tc>
        <w:tc>
          <w:tcPr>
            <w:tcW w:w="4072" w:type="dxa"/>
          </w:tcPr>
          <w:p w:rsidR="00BB5971" w:rsidRDefault="00FB4357">
            <w:pPr>
              <w:tabs>
                <w:tab w:val="left" w:pos="4020"/>
              </w:tabs>
              <w:rPr>
                <w:sz w:val="20"/>
              </w:rPr>
            </w:pPr>
            <w:r>
              <w:rPr>
                <w:sz w:val="20"/>
              </w:rPr>
              <w:t>Говядина, Печень, Рыба, бакалея</w:t>
            </w:r>
          </w:p>
        </w:tc>
      </w:tr>
      <w:tr w:rsidR="00BB5971">
        <w:tc>
          <w:tcPr>
            <w:tcW w:w="3402" w:type="dxa"/>
          </w:tcPr>
          <w:p w:rsidR="00BB5971" w:rsidRDefault="00FB4357">
            <w:pPr>
              <w:spacing w:after="4" w:line="264" w:lineRule="auto"/>
              <w:ind w:left="110" w:hanging="10"/>
              <w:jc w:val="center"/>
              <w:rPr>
                <w:color w:val="000000"/>
                <w:sz w:val="20"/>
              </w:rPr>
            </w:pPr>
            <w:r>
              <w:rPr>
                <w:sz w:val="20"/>
              </w:rPr>
              <w:t>ООО «РЕАЛ КРЫМ»</w:t>
            </w:r>
          </w:p>
        </w:tc>
        <w:tc>
          <w:tcPr>
            <w:tcW w:w="4394" w:type="dxa"/>
          </w:tcPr>
          <w:p w:rsidR="00BB5971" w:rsidRDefault="00FB4357">
            <w:pPr>
              <w:spacing w:line="247" w:lineRule="auto"/>
              <w:ind w:left="62" w:right="14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295015, Республика Крым, г. Симферополь, ул. Объездная, дом 10, литера Б, офис 1 ИНН:9102222489</w:t>
            </w:r>
          </w:p>
        </w:tc>
        <w:tc>
          <w:tcPr>
            <w:tcW w:w="4072" w:type="dxa"/>
          </w:tcPr>
          <w:p w:rsidR="00BB5971" w:rsidRDefault="00FB4357">
            <w:pPr>
              <w:tabs>
                <w:tab w:val="left" w:pos="4020"/>
              </w:tabs>
              <w:rPr>
                <w:sz w:val="20"/>
              </w:rPr>
            </w:pPr>
            <w:r>
              <w:rPr>
                <w:sz w:val="20"/>
              </w:rPr>
              <w:t>Буфетная продукция, Консервация</w:t>
            </w:r>
          </w:p>
        </w:tc>
      </w:tr>
      <w:tr w:rsidR="00BB5971">
        <w:tc>
          <w:tcPr>
            <w:tcW w:w="3402" w:type="dxa"/>
          </w:tcPr>
          <w:p w:rsidR="00BB5971" w:rsidRDefault="00FB4357">
            <w:pPr>
              <w:spacing w:after="4" w:line="264" w:lineRule="auto"/>
              <w:ind w:left="110" w:hanging="10"/>
              <w:jc w:val="center"/>
              <w:rPr>
                <w:sz w:val="20"/>
              </w:rPr>
            </w:pPr>
            <w:r>
              <w:rPr>
                <w:sz w:val="20"/>
              </w:rPr>
              <w:t>ООО « Хорека Юг»</w:t>
            </w:r>
          </w:p>
        </w:tc>
        <w:tc>
          <w:tcPr>
            <w:tcW w:w="4394" w:type="dxa"/>
          </w:tcPr>
          <w:p w:rsidR="00BB5971" w:rsidRDefault="00FB4357">
            <w:pPr>
              <w:spacing w:line="247" w:lineRule="auto"/>
              <w:ind w:left="62" w:right="14"/>
              <w:rPr>
                <w:sz w:val="20"/>
              </w:rPr>
            </w:pPr>
            <w:r>
              <w:rPr>
                <w:sz w:val="20"/>
              </w:rPr>
              <w:t>Краснодарский край, г. Геленджик</w:t>
            </w:r>
          </w:p>
          <w:p w:rsidR="00BB5971" w:rsidRDefault="00FB4357">
            <w:pPr>
              <w:spacing w:line="247" w:lineRule="auto"/>
              <w:ind w:left="62" w:right="14"/>
              <w:rPr>
                <w:sz w:val="20"/>
              </w:rPr>
            </w:pPr>
            <w:r>
              <w:rPr>
                <w:sz w:val="20"/>
              </w:rPr>
              <w:t xml:space="preserve"> ул. Сухумское шоссе 3 км.. ИНН 2317054383</w:t>
            </w:r>
          </w:p>
        </w:tc>
        <w:tc>
          <w:tcPr>
            <w:tcW w:w="4072" w:type="dxa"/>
          </w:tcPr>
          <w:p w:rsidR="00BB5971" w:rsidRDefault="00FB4357">
            <w:pPr>
              <w:tabs>
                <w:tab w:val="left" w:pos="4020"/>
              </w:tabs>
              <w:rPr>
                <w:sz w:val="20"/>
              </w:rPr>
            </w:pPr>
            <w:r>
              <w:rPr>
                <w:sz w:val="20"/>
              </w:rPr>
              <w:t>Бакалея, молочная продукция</w:t>
            </w:r>
          </w:p>
        </w:tc>
      </w:tr>
      <w:tr w:rsidR="00BB5971">
        <w:trPr>
          <w:trHeight w:val="583"/>
        </w:trPr>
        <w:tc>
          <w:tcPr>
            <w:tcW w:w="3402" w:type="dxa"/>
          </w:tcPr>
          <w:p w:rsidR="00BB5971" w:rsidRDefault="000F37EC">
            <w:pPr>
              <w:suppressAutoHyphens/>
              <w:jc w:val="center"/>
              <w:rPr>
                <w:sz w:val="20"/>
              </w:rPr>
            </w:pPr>
            <w:r w:rsidRPr="000F37EC">
              <w:rPr>
                <w:sz w:val="20"/>
              </w:rPr>
              <w:t>ООО «СИМФЕРОПОЛЬСКИЙ ТОРГОВЫЙ ДОМ»</w:t>
            </w:r>
          </w:p>
        </w:tc>
        <w:tc>
          <w:tcPr>
            <w:tcW w:w="4394" w:type="dxa"/>
          </w:tcPr>
          <w:p w:rsidR="000F37EC" w:rsidRDefault="000F37EC">
            <w:pPr>
              <w:spacing w:line="247" w:lineRule="auto"/>
              <w:ind w:right="14"/>
              <w:rPr>
                <w:sz w:val="20"/>
              </w:rPr>
            </w:pPr>
            <w:r w:rsidRPr="000F37EC">
              <w:rPr>
                <w:sz w:val="20"/>
              </w:rPr>
              <w:t>295047, г. Симферополь, ул. Героев Сталинграда, дом 10, пом. 1Ж</w:t>
            </w:r>
          </w:p>
          <w:p w:rsidR="00BB5971" w:rsidRDefault="00FB4357">
            <w:pPr>
              <w:spacing w:line="247" w:lineRule="auto"/>
              <w:ind w:right="14"/>
              <w:rPr>
                <w:sz w:val="20"/>
              </w:rPr>
            </w:pPr>
            <w:r>
              <w:rPr>
                <w:sz w:val="20"/>
              </w:rPr>
              <w:t xml:space="preserve"> ИНН </w:t>
            </w:r>
            <w:r w:rsidR="000F37EC" w:rsidRPr="000F37EC">
              <w:rPr>
                <w:sz w:val="20"/>
              </w:rPr>
              <w:t>9109022256</w:t>
            </w:r>
          </w:p>
        </w:tc>
        <w:tc>
          <w:tcPr>
            <w:tcW w:w="4072" w:type="dxa"/>
          </w:tcPr>
          <w:p w:rsidR="00BB5971" w:rsidRDefault="00FB4357">
            <w:pPr>
              <w:tabs>
                <w:tab w:val="left" w:pos="4020"/>
              </w:tabs>
              <w:rPr>
                <w:sz w:val="20"/>
              </w:rPr>
            </w:pPr>
            <w:r>
              <w:rPr>
                <w:sz w:val="20"/>
              </w:rPr>
              <w:t>ТМЦ</w:t>
            </w:r>
          </w:p>
        </w:tc>
      </w:tr>
      <w:tr w:rsidR="00BB5971">
        <w:tc>
          <w:tcPr>
            <w:tcW w:w="3402" w:type="dxa"/>
          </w:tcPr>
          <w:p w:rsidR="00BB5971" w:rsidRDefault="00EF666B">
            <w:pPr>
              <w:spacing w:after="4"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ООО «Кубанский бекон»</w:t>
            </w:r>
          </w:p>
        </w:tc>
        <w:tc>
          <w:tcPr>
            <w:tcW w:w="4394" w:type="dxa"/>
          </w:tcPr>
          <w:p w:rsidR="00BB5971" w:rsidRDefault="000F2013">
            <w:pPr>
              <w:spacing w:line="247" w:lineRule="auto"/>
              <w:ind w:left="62" w:right="14"/>
              <w:rPr>
                <w:sz w:val="20"/>
              </w:rPr>
            </w:pPr>
            <w:r>
              <w:rPr>
                <w:sz w:val="20"/>
              </w:rPr>
              <w:t>352430, Краснодарский край, г.Курганинск, ул. Лермонтова, д. 122 ИНН 2339017152</w:t>
            </w:r>
          </w:p>
        </w:tc>
        <w:tc>
          <w:tcPr>
            <w:tcW w:w="4072" w:type="dxa"/>
          </w:tcPr>
          <w:p w:rsidR="00BB5971" w:rsidRDefault="00EF666B">
            <w:pPr>
              <w:tabs>
                <w:tab w:val="left" w:pos="4020"/>
              </w:tabs>
              <w:rPr>
                <w:sz w:val="20"/>
              </w:rPr>
            </w:pPr>
            <w:r>
              <w:rPr>
                <w:sz w:val="20"/>
              </w:rPr>
              <w:t>Замороженные полуфабрикаты</w:t>
            </w:r>
          </w:p>
        </w:tc>
      </w:tr>
      <w:tr w:rsidR="00BB5971">
        <w:tc>
          <w:tcPr>
            <w:tcW w:w="3402" w:type="dxa"/>
          </w:tcPr>
          <w:p w:rsidR="00BB5971" w:rsidRDefault="00FB4357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ИП </w:t>
            </w:r>
            <w:r w:rsidR="000F37EC">
              <w:rPr>
                <w:sz w:val="20"/>
              </w:rPr>
              <w:t>Миносян</w:t>
            </w:r>
            <w:r w:rsidR="00BD7AC6">
              <w:rPr>
                <w:sz w:val="20"/>
              </w:rPr>
              <w:t xml:space="preserve"> А.А.</w:t>
            </w:r>
          </w:p>
        </w:tc>
        <w:tc>
          <w:tcPr>
            <w:tcW w:w="4394" w:type="dxa"/>
          </w:tcPr>
          <w:p w:rsidR="00BB5971" w:rsidRDefault="00FB4357">
            <w:pPr>
              <w:spacing w:line="247" w:lineRule="auto"/>
              <w:ind w:left="62" w:right="14"/>
              <w:rPr>
                <w:sz w:val="20"/>
              </w:rPr>
            </w:pPr>
            <w:r>
              <w:rPr>
                <w:sz w:val="20"/>
              </w:rPr>
              <w:t>295493, РК. Г. Симферополь, ул.</w:t>
            </w:r>
            <w:r w:rsidR="0066212F">
              <w:rPr>
                <w:sz w:val="20"/>
              </w:rPr>
              <w:t>Киевская</w:t>
            </w:r>
            <w:r>
              <w:rPr>
                <w:sz w:val="20"/>
              </w:rPr>
              <w:t xml:space="preserve">, д. </w:t>
            </w:r>
            <w:r w:rsidR="0066212F">
              <w:rPr>
                <w:sz w:val="20"/>
              </w:rPr>
              <w:t>179</w:t>
            </w:r>
            <w:r>
              <w:rPr>
                <w:sz w:val="20"/>
              </w:rPr>
              <w:t xml:space="preserve">, ИНН  </w:t>
            </w:r>
            <w:r w:rsidR="0066212F">
              <w:rPr>
                <w:sz w:val="20"/>
              </w:rPr>
              <w:t>910239627190</w:t>
            </w:r>
            <w:r>
              <w:rPr>
                <w:sz w:val="20"/>
              </w:rPr>
              <w:t xml:space="preserve">  </w:t>
            </w:r>
          </w:p>
        </w:tc>
        <w:tc>
          <w:tcPr>
            <w:tcW w:w="4072" w:type="dxa"/>
          </w:tcPr>
          <w:p w:rsidR="00BB5971" w:rsidRDefault="00FB4357">
            <w:pPr>
              <w:tabs>
                <w:tab w:val="left" w:pos="4020"/>
              </w:tabs>
              <w:rPr>
                <w:sz w:val="20"/>
              </w:rPr>
            </w:pPr>
            <w:r>
              <w:rPr>
                <w:sz w:val="20"/>
              </w:rPr>
              <w:t>Хлебобулочные изделия</w:t>
            </w:r>
          </w:p>
        </w:tc>
      </w:tr>
      <w:tr w:rsidR="00BB5971">
        <w:trPr>
          <w:trHeight w:val="515"/>
        </w:trPr>
        <w:tc>
          <w:tcPr>
            <w:tcW w:w="3402" w:type="dxa"/>
          </w:tcPr>
          <w:p w:rsidR="00BB5971" w:rsidRDefault="00FB4357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ООО «Прогресс»</w:t>
            </w:r>
          </w:p>
        </w:tc>
        <w:tc>
          <w:tcPr>
            <w:tcW w:w="4394" w:type="dxa"/>
          </w:tcPr>
          <w:p w:rsidR="00BB5971" w:rsidRDefault="00FB4357">
            <w:pPr>
              <w:spacing w:line="247" w:lineRule="auto"/>
              <w:ind w:left="62" w:right="14"/>
              <w:rPr>
                <w:sz w:val="20"/>
              </w:rPr>
            </w:pPr>
            <w:r>
              <w:rPr>
                <w:sz w:val="20"/>
              </w:rPr>
              <w:t>296500,Республика Крым, г. Саки,</w:t>
            </w:r>
          </w:p>
          <w:p w:rsidR="00BB5971" w:rsidRDefault="00FB4357">
            <w:pPr>
              <w:spacing w:line="247" w:lineRule="auto"/>
              <w:ind w:right="14"/>
              <w:rPr>
                <w:sz w:val="20"/>
              </w:rPr>
            </w:pPr>
            <w:r>
              <w:rPr>
                <w:sz w:val="20"/>
              </w:rPr>
              <w:t xml:space="preserve">ул.Заводская 88-а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ИНН  9107036905</w:t>
            </w:r>
          </w:p>
        </w:tc>
        <w:tc>
          <w:tcPr>
            <w:tcW w:w="4072" w:type="dxa"/>
          </w:tcPr>
          <w:p w:rsidR="00BB5971" w:rsidRDefault="00FB4357">
            <w:pPr>
              <w:tabs>
                <w:tab w:val="left" w:pos="4020"/>
              </w:tabs>
              <w:rPr>
                <w:sz w:val="20"/>
              </w:rPr>
            </w:pPr>
            <w:r>
              <w:rPr>
                <w:sz w:val="20"/>
              </w:rPr>
              <w:t>Полуфабрикаты</w:t>
            </w:r>
          </w:p>
        </w:tc>
      </w:tr>
      <w:tr w:rsidR="00BB5971">
        <w:trPr>
          <w:trHeight w:val="515"/>
        </w:trPr>
        <w:tc>
          <w:tcPr>
            <w:tcW w:w="3402" w:type="dxa"/>
          </w:tcPr>
          <w:p w:rsidR="00BB5971" w:rsidRDefault="002357F6">
            <w:pPr>
              <w:suppressAutoHyphens/>
              <w:jc w:val="center"/>
              <w:rPr>
                <w:sz w:val="20"/>
              </w:rPr>
            </w:pPr>
            <w:r>
              <w:rPr>
                <w:sz w:val="20"/>
              </w:rPr>
              <w:t>ИП Халлач С.И.</w:t>
            </w:r>
          </w:p>
        </w:tc>
        <w:tc>
          <w:tcPr>
            <w:tcW w:w="4394" w:type="dxa"/>
          </w:tcPr>
          <w:p w:rsidR="00BB5971" w:rsidRDefault="002357F6" w:rsidP="002357F6">
            <w:pPr>
              <w:spacing w:line="247" w:lineRule="auto"/>
              <w:ind w:left="62" w:right="14"/>
              <w:rPr>
                <w:sz w:val="20"/>
              </w:rPr>
            </w:pPr>
            <w:r>
              <w:rPr>
                <w:sz w:val="20"/>
              </w:rPr>
              <w:t>355008 Ставропольский край, г.Ставрополь, ул.Гризодубовой, д. 24а  ИНН 263600105205</w:t>
            </w:r>
          </w:p>
        </w:tc>
        <w:tc>
          <w:tcPr>
            <w:tcW w:w="4072" w:type="dxa"/>
          </w:tcPr>
          <w:p w:rsidR="00BB5971" w:rsidRDefault="002357F6">
            <w:pPr>
              <w:tabs>
                <w:tab w:val="left" w:pos="4020"/>
              </w:tabs>
              <w:rPr>
                <w:sz w:val="20"/>
              </w:rPr>
            </w:pPr>
            <w:r>
              <w:rPr>
                <w:sz w:val="20"/>
              </w:rPr>
              <w:t>Начинки для выпечки</w:t>
            </w:r>
          </w:p>
        </w:tc>
      </w:tr>
    </w:tbl>
    <w:p w:rsidR="00BB5971" w:rsidRDefault="00BB5971"/>
    <w:p w:rsidR="00BB5971" w:rsidRDefault="00BB5971"/>
    <w:p w:rsidR="00BB5971" w:rsidRDefault="00BB5971"/>
    <w:p w:rsidR="00BB5971" w:rsidRDefault="00FB4357">
      <w:r>
        <w:rPr>
          <w:b/>
          <w:szCs w:val="26"/>
        </w:rPr>
        <w:t xml:space="preserve">                      </w:t>
      </w:r>
      <w:r>
        <w:rPr>
          <w:b/>
          <w:sz w:val="28"/>
          <w:szCs w:val="28"/>
        </w:rPr>
        <w:t xml:space="preserve">Директор БЕ Крым                                                                                               Л.С. Сафарян </w:t>
      </w:r>
    </w:p>
    <w:sectPr w:rsidR="00BB5971" w:rsidSect="0065789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0" w:right="0" w:bottom="0" w:left="0" w:header="279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357" w:rsidRDefault="00FB4357">
      <w:pPr>
        <w:spacing w:after="0" w:line="240" w:lineRule="auto"/>
      </w:pPr>
      <w:r>
        <w:separator/>
      </w:r>
    </w:p>
  </w:endnote>
  <w:endnote w:type="continuationSeparator" w:id="1">
    <w:p w:rsidR="00FB4357" w:rsidRDefault="00FB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971" w:rsidRDefault="00BB597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971" w:rsidRDefault="00BB597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357" w:rsidRDefault="00FB4357">
      <w:pPr>
        <w:spacing w:after="0" w:line="240" w:lineRule="auto"/>
      </w:pPr>
      <w:r>
        <w:separator/>
      </w:r>
    </w:p>
  </w:footnote>
  <w:footnote w:type="continuationSeparator" w:id="1">
    <w:p w:rsidR="00FB4357" w:rsidRDefault="00FB4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971" w:rsidRDefault="00FB4357">
    <w:pPr>
      <w:pStyle w:val="a3"/>
      <w:ind w:left="-426"/>
    </w:pPr>
    <w:r>
      <w:ptab w:relativeTo="margin" w:alignment="right" w:leader="none"/>
    </w:r>
  </w:p>
  <w:p w:rsidR="00BB5971" w:rsidRDefault="00BB597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971" w:rsidRDefault="00FB4357">
    <w:pPr>
      <w:pStyle w:val="a3"/>
    </w:pPr>
    <w:r>
      <w:rPr>
        <w:noProof/>
        <w:lang w:eastAsia="ru-RU"/>
      </w:rPr>
      <w:drawing>
        <wp:anchor distT="0" distB="0" distL="114300" distR="114300" simplePos="0" relativeHeight="251658241" behindDoc="0" locked="0" layoutInCell="0" allowOverlap="1">
          <wp:simplePos x="0" y="0"/>
          <wp:positionH relativeFrom="margin">
            <wp:posOffset>1430655</wp:posOffset>
          </wp:positionH>
          <wp:positionV relativeFrom="margin">
            <wp:posOffset>107315</wp:posOffset>
          </wp:positionV>
          <wp:extent cx="4361180" cy="1525905"/>
          <wp:effectExtent l="0" t="0" r="0" b="0"/>
          <wp:wrapSquare wrapText="bothSides"/>
          <wp:docPr id="1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9"/>
                  <pic:cNvPicPr>
                    <a:picLocks noChangeAspect="1"/>
                    <a:extLst>
                      <a:ext uri="sm">
                        <sm:smNativeData xmlns="" xmlns:o="urn:schemas-microsoft-com:office:office" xmlns:v="urn:schemas-microsoft-com:vml" xmlns:w10="urn:schemas-microsoft-com:office:word" xmlns:w="http://schemas.openxmlformats.org/wordprocessingml/2006/main" xmlns:sm="sm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p14="http://schemas.microsoft.com/office/word/2010/wordprocessingDrawing" xmlns:oel="http://schemas.microsoft.com/office/2019/extlst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val="SMDATA_16_/Gaw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KIAAAAAAAAAAAAAAAAAAAEAAADNCAAAAAAAAAEAAACpAAAA1BoAAGMJAAACAAAAzQgAANoD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1180" cy="152590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:rsidR="00BB5971" w:rsidRDefault="00BB597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283"/>
  <w:drawingGridVerticalSpacing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5971"/>
    <w:rsid w:val="000A6E16"/>
    <w:rsid w:val="000F2013"/>
    <w:rsid w:val="000F37EC"/>
    <w:rsid w:val="000F7949"/>
    <w:rsid w:val="002357F6"/>
    <w:rsid w:val="004F7430"/>
    <w:rsid w:val="005A2ABB"/>
    <w:rsid w:val="00657899"/>
    <w:rsid w:val="0066212F"/>
    <w:rsid w:val="006C1AC0"/>
    <w:rsid w:val="008C04D8"/>
    <w:rsid w:val="0094751F"/>
    <w:rsid w:val="009B7A57"/>
    <w:rsid w:val="00A405A8"/>
    <w:rsid w:val="00BB5971"/>
    <w:rsid w:val="00BD7AC6"/>
    <w:rsid w:val="00DD5ECD"/>
    <w:rsid w:val="00E91D1B"/>
    <w:rsid w:val="00EF666B"/>
    <w:rsid w:val="00FB4357"/>
    <w:rsid w:val="00FB7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rsid w:val="00657899"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footer"/>
    <w:basedOn w:val="a"/>
    <w:qFormat/>
    <w:rsid w:val="006578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rsid w:val="00657899"/>
  </w:style>
  <w:style w:type="character" w:customStyle="1" w:styleId="a6">
    <w:name w:val="Нижний колонтитул Знак"/>
    <w:basedOn w:val="a0"/>
    <w:rsid w:val="00657899"/>
  </w:style>
  <w:style w:type="character" w:styleId="a7">
    <w:name w:val="Hyperlink"/>
    <w:rsid w:val="00657899"/>
    <w:rPr>
      <w:color w:val="0000FF"/>
      <w:u w:val="single"/>
    </w:rPr>
  </w:style>
  <w:style w:type="table" w:styleId="a8">
    <w:name w:val="Table Grid"/>
    <w:basedOn w:val="a1"/>
    <w:rsid w:val="0065789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loadCommonWindow(%22operatorui?_action=showFirmAjaxForm&amp;firmPk=8027874%22,%20init());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BEST</cp:lastModifiedBy>
  <cp:revision>27</cp:revision>
  <cp:lastPrinted>2026-01-26T12:08:00Z</cp:lastPrinted>
  <dcterms:created xsi:type="dcterms:W3CDTF">2024-10-11T14:32:00Z</dcterms:created>
  <dcterms:modified xsi:type="dcterms:W3CDTF">2026-01-26T12:09:00Z</dcterms:modified>
</cp:coreProperties>
</file>